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C5326" w14:textId="77777777" w:rsidR="00AA6FD0" w:rsidRPr="00592394" w:rsidRDefault="00302E54" w:rsidP="00302E54">
      <w:pPr>
        <w:pStyle w:val="a3"/>
        <w:jc w:val="center"/>
        <w:rPr>
          <w:rFonts w:eastAsia="Times New Roman"/>
          <w:b/>
          <w:spacing w:val="-2"/>
          <w:sz w:val="18"/>
          <w:szCs w:val="18"/>
          <w:lang w:val="uk-UA" w:eastAsia="en-US"/>
        </w:rPr>
      </w:pPr>
      <w:bookmarkStart w:id="0" w:name="_GoBack"/>
      <w:bookmarkEnd w:id="0"/>
      <w:r w:rsidRPr="00592394">
        <w:rPr>
          <w:rFonts w:eastAsia="Times New Roman"/>
          <w:b/>
          <w:spacing w:val="-2"/>
          <w:sz w:val="18"/>
          <w:szCs w:val="18"/>
          <w:lang w:val="uk-UA" w:eastAsia="en-US"/>
        </w:rPr>
        <w:t>Шановні акціонери!</w:t>
      </w:r>
    </w:p>
    <w:p w14:paraId="759ECEAA" w14:textId="77777777" w:rsidR="005A01D9" w:rsidRPr="00592394" w:rsidRDefault="005A01D9" w:rsidP="00302E54">
      <w:pPr>
        <w:pStyle w:val="a3"/>
        <w:jc w:val="center"/>
        <w:rPr>
          <w:color w:val="1F497D"/>
          <w:sz w:val="18"/>
          <w:szCs w:val="18"/>
          <w:lang w:val="uk-UA" w:eastAsia="en-US"/>
        </w:rPr>
      </w:pPr>
    </w:p>
    <w:p w14:paraId="686B4551" w14:textId="77777777" w:rsidR="00E65B24" w:rsidRPr="00592394" w:rsidRDefault="00E65B24" w:rsidP="000F3BF1">
      <w:pPr>
        <w:pStyle w:val="a6"/>
        <w:ind w:left="0" w:firstLine="940"/>
        <w:jc w:val="both"/>
        <w:rPr>
          <w:rFonts w:cs="Times New Roman"/>
          <w:spacing w:val="-2"/>
          <w:lang w:val="uk-UA"/>
        </w:rPr>
      </w:pPr>
      <w:r w:rsidRPr="00592394">
        <w:rPr>
          <w:rFonts w:cs="Times New Roman"/>
          <w:spacing w:val="-2"/>
          <w:lang w:val="uk-UA"/>
        </w:rPr>
        <w:t>ПРИВАТНЕ АКЦІОНЕРНЕ ТОВАРИСТВО «АКЦІОНЕРНА  СТРАХОВА КОМПАНІЯ «ОМЕГА»</w:t>
      </w:r>
      <w:r w:rsidR="00302E54" w:rsidRPr="00592394">
        <w:rPr>
          <w:rFonts w:cs="Times New Roman"/>
          <w:spacing w:val="-2"/>
          <w:lang w:val="uk-UA"/>
        </w:rPr>
        <w:t xml:space="preserve"> (місцезнаходження за адресою: 01054, м. Київ, вул. Дмитрівська, 48-Г літ.</w:t>
      </w:r>
      <w:r w:rsidR="00C04372" w:rsidRPr="00C04372">
        <w:rPr>
          <w:rFonts w:cs="Times New Roman"/>
          <w:spacing w:val="-2"/>
          <w:lang w:val="uk-UA"/>
        </w:rPr>
        <w:t xml:space="preserve"> </w:t>
      </w:r>
      <w:r w:rsidR="00302E54" w:rsidRPr="00592394">
        <w:rPr>
          <w:rFonts w:cs="Times New Roman"/>
          <w:spacing w:val="-2"/>
          <w:lang w:val="uk-UA"/>
        </w:rPr>
        <w:t>А</w:t>
      </w:r>
      <w:r w:rsidR="00C83E13" w:rsidRPr="00592394">
        <w:rPr>
          <w:rFonts w:cs="Times New Roman"/>
          <w:spacing w:val="-2"/>
          <w:lang w:val="uk-UA"/>
        </w:rPr>
        <w:t xml:space="preserve">, </w:t>
      </w:r>
      <w:r w:rsidR="00302E54" w:rsidRPr="00592394">
        <w:rPr>
          <w:rFonts w:cs="Times New Roman"/>
          <w:spacing w:val="-2"/>
          <w:lang w:val="uk-UA"/>
        </w:rPr>
        <w:t xml:space="preserve">; код за ЄДРПОУ 21626809) </w:t>
      </w:r>
      <w:r w:rsidRPr="00592394">
        <w:rPr>
          <w:rFonts w:cs="Times New Roman"/>
          <w:spacing w:val="-2"/>
          <w:lang w:val="uk-UA"/>
        </w:rPr>
        <w:t>(далі – Товариство), повідомляє про скликання річних загальних зборів акціонерів Товариства</w:t>
      </w:r>
      <w:r w:rsidR="00302E54" w:rsidRPr="00592394">
        <w:rPr>
          <w:rFonts w:cs="Times New Roman"/>
          <w:spacing w:val="-2"/>
          <w:lang w:val="uk-UA"/>
        </w:rPr>
        <w:t xml:space="preserve"> за 2021 та 2022 роки</w:t>
      </w:r>
      <w:r w:rsidRPr="00592394">
        <w:rPr>
          <w:rFonts w:cs="Times New Roman"/>
          <w:spacing w:val="-2"/>
          <w:lang w:val="uk-UA"/>
        </w:rPr>
        <w:t xml:space="preserve"> </w:t>
      </w:r>
      <w:r w:rsidR="00302E54" w:rsidRPr="00592394">
        <w:rPr>
          <w:rFonts w:cs="Times New Roman"/>
          <w:spacing w:val="-2"/>
          <w:lang w:val="uk-UA"/>
        </w:rPr>
        <w:t>(</w:t>
      </w:r>
      <w:r w:rsidRPr="00592394">
        <w:rPr>
          <w:rFonts w:cs="Times New Roman"/>
          <w:spacing w:val="-2"/>
          <w:lang w:val="uk-UA"/>
        </w:rPr>
        <w:t>далі – загальні збори), які будуть проведені дистанційно у порядку, передбаченому Порядком скликання та дистанційного проведення загальних зборів акціонерів, затвердженим рішенням Національної комісії з цінних паперів та фондового ринку від 06.03.2023 №236 (далі – Порядок).</w:t>
      </w:r>
    </w:p>
    <w:p w14:paraId="764F347A" w14:textId="77777777" w:rsidR="000F3BF1" w:rsidRPr="00592394" w:rsidRDefault="000F3BF1" w:rsidP="00302E54">
      <w:pPr>
        <w:pStyle w:val="a6"/>
        <w:spacing w:line="207" w:lineRule="exact"/>
        <w:ind w:left="0" w:firstLine="940"/>
        <w:jc w:val="both"/>
        <w:rPr>
          <w:rFonts w:cs="Times New Roman"/>
          <w:spacing w:val="-2"/>
          <w:lang w:val="uk-UA"/>
        </w:rPr>
      </w:pPr>
    </w:p>
    <w:p w14:paraId="579D166B" w14:textId="0D3FB637" w:rsidR="005A01D9" w:rsidRPr="000E64BC" w:rsidRDefault="005A01D9" w:rsidP="005A01D9">
      <w:pPr>
        <w:ind w:firstLine="567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</w:pPr>
      <w:r w:rsidRPr="00E35108">
        <w:rPr>
          <w:rFonts w:ascii="Times New Roman" w:hAnsi="Times New Roman" w:cs="Times New Roman"/>
          <w:sz w:val="18"/>
          <w:szCs w:val="18"/>
          <w:lang w:val="uk-UA"/>
        </w:rPr>
        <w:t>Відповідно до Рішення Наглядової ради (</w:t>
      </w:r>
      <w:r w:rsidR="00DF2A04" w:rsidRPr="004C126D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Протокол </w:t>
      </w:r>
      <w:r w:rsidR="00DF2A04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№ </w:t>
      </w:r>
      <w:r w:rsidR="00305467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7</w:t>
      </w:r>
      <w:r w:rsidR="00DF2A04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 </w:t>
      </w:r>
      <w:r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 від </w:t>
      </w:r>
      <w:r w:rsidR="00DF2A04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 </w:t>
      </w:r>
      <w:r w:rsidR="00305467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14.</w:t>
      </w:r>
      <w:r w:rsidR="00DF2A04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11.</w:t>
      </w:r>
      <w:r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2023 р.) Збори будуть проведені дистанційно </w:t>
      </w:r>
      <w:r w:rsidR="000E5C53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28</w:t>
      </w:r>
      <w:r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 </w:t>
      </w:r>
      <w:r w:rsidR="00C04372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грудня </w:t>
      </w:r>
      <w:r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2023 року (дата завершення голосування) через національну депозитарну систему України.</w:t>
      </w:r>
    </w:p>
    <w:p w14:paraId="41D05B88" w14:textId="30217ED5" w:rsidR="005A01D9" w:rsidRPr="000E64BC" w:rsidRDefault="000E5C53" w:rsidP="005A01D9">
      <w:pPr>
        <w:ind w:firstLine="567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</w:pPr>
      <w:r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12</w:t>
      </w:r>
      <w:r w:rsidR="00784CD4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 грудня </w:t>
      </w:r>
      <w:r w:rsidR="005A01D9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2023 року не пізніше 11-00 години - дата розміщення бюлетеня для голосування за питаннями </w:t>
      </w:r>
      <w:r w:rsidR="00784CD4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1-1</w:t>
      </w:r>
      <w:r w:rsidR="00073217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2</w:t>
      </w:r>
      <w:r w:rsidR="00784CD4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, 1</w:t>
      </w:r>
      <w:r w:rsidR="00073217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4</w:t>
      </w:r>
      <w:r w:rsidR="00784CD4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, 1</w:t>
      </w:r>
      <w:r w:rsidR="00073217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6 </w:t>
      </w:r>
      <w:r w:rsidR="005A01D9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порядку денного (крім кумулятивного голосування) у вільному для акціонерів доступі на власному веб-сайті Товариства за посиланням </w:t>
      </w:r>
      <w:hyperlink r:id="rId7" w:tgtFrame="_blank" w:history="1">
        <w:r w:rsidR="006864AA" w:rsidRPr="000E64BC">
          <w:rPr>
            <w:rFonts w:ascii="Times New Roman" w:eastAsia="Times New Roman" w:hAnsi="Times New Roman" w:cs="Times New Roman"/>
            <w:spacing w:val="-2"/>
            <w:sz w:val="18"/>
            <w:szCs w:val="18"/>
            <w:lang w:val="uk-UA"/>
          </w:rPr>
          <w:t>https://omega.ua/zagalni-zbori</w:t>
        </w:r>
      </w:hyperlink>
      <w:r w:rsidR="006864AA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.</w:t>
      </w:r>
    </w:p>
    <w:p w14:paraId="71543DA8" w14:textId="28A893EF" w:rsidR="005A01D9" w:rsidRPr="000E64BC" w:rsidRDefault="00784CD4" w:rsidP="005A01D9">
      <w:pPr>
        <w:pStyle w:val="Default"/>
        <w:ind w:firstLine="567"/>
        <w:jc w:val="both"/>
        <w:rPr>
          <w:rFonts w:eastAsia="Times New Roman"/>
          <w:color w:val="auto"/>
          <w:spacing w:val="-2"/>
          <w:sz w:val="18"/>
          <w:szCs w:val="18"/>
          <w:lang w:val="uk-UA"/>
        </w:rPr>
      </w:pPr>
      <w:r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>2</w:t>
      </w:r>
      <w:r w:rsidR="000E5C53"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>3</w:t>
      </w:r>
      <w:r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 xml:space="preserve"> грудня </w:t>
      </w:r>
      <w:r w:rsidR="005A01D9"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>2023 року не пізніше 11-00 години - дата розміщення бюлетен</w:t>
      </w:r>
      <w:r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>ів</w:t>
      </w:r>
      <w:r w:rsidR="005A01D9"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 xml:space="preserve"> для кумулятивного голосування</w:t>
      </w:r>
      <w:r w:rsidR="005A01D9" w:rsidRPr="000E64BC">
        <w:rPr>
          <w:color w:val="auto"/>
          <w:sz w:val="18"/>
          <w:szCs w:val="18"/>
          <w:lang w:val="uk-UA"/>
        </w:rPr>
        <w:t xml:space="preserve"> (питання </w:t>
      </w:r>
      <w:r w:rsidRPr="000E64BC">
        <w:rPr>
          <w:color w:val="auto"/>
          <w:sz w:val="18"/>
          <w:szCs w:val="18"/>
          <w:lang w:val="uk-UA"/>
        </w:rPr>
        <w:t>1</w:t>
      </w:r>
      <w:r w:rsidR="000E5C53" w:rsidRPr="000E64BC">
        <w:rPr>
          <w:color w:val="auto"/>
          <w:sz w:val="18"/>
          <w:szCs w:val="18"/>
          <w:lang w:val="uk-UA"/>
        </w:rPr>
        <w:t>3</w:t>
      </w:r>
      <w:r w:rsidRPr="000E64BC">
        <w:rPr>
          <w:color w:val="auto"/>
          <w:sz w:val="18"/>
          <w:szCs w:val="18"/>
          <w:lang w:val="uk-UA"/>
        </w:rPr>
        <w:t>, 1</w:t>
      </w:r>
      <w:r w:rsidR="000E5C53" w:rsidRPr="000E64BC">
        <w:rPr>
          <w:color w:val="auto"/>
          <w:sz w:val="18"/>
          <w:szCs w:val="18"/>
          <w:lang w:val="uk-UA"/>
        </w:rPr>
        <w:t>5</w:t>
      </w:r>
      <w:r w:rsidR="005A01D9" w:rsidRPr="000E64BC">
        <w:rPr>
          <w:color w:val="auto"/>
          <w:sz w:val="18"/>
          <w:szCs w:val="18"/>
          <w:lang w:val="uk-UA"/>
        </w:rPr>
        <w:t xml:space="preserve"> порядку денного) у вільному для акціонерів доступі на власному веб-сайті Товариства за посиланням </w:t>
      </w:r>
      <w:hyperlink r:id="rId8" w:tgtFrame="_blank" w:history="1">
        <w:r w:rsidR="006864AA" w:rsidRPr="000E64BC">
          <w:rPr>
            <w:rFonts w:eastAsia="Times New Roman"/>
            <w:color w:val="auto"/>
            <w:spacing w:val="-2"/>
            <w:sz w:val="18"/>
            <w:szCs w:val="18"/>
            <w:lang w:val="uk-UA"/>
          </w:rPr>
          <w:t>https://omega.ua/zagalni-zbori</w:t>
        </w:r>
      </w:hyperlink>
    </w:p>
    <w:p w14:paraId="62B20481" w14:textId="7445C49B" w:rsidR="005A01D9" w:rsidRPr="000E64BC" w:rsidRDefault="008B65CC" w:rsidP="005A01D9">
      <w:pPr>
        <w:pStyle w:val="Default"/>
        <w:ind w:firstLine="567"/>
        <w:jc w:val="both"/>
        <w:rPr>
          <w:rFonts w:eastAsia="Times New Roman"/>
          <w:color w:val="auto"/>
          <w:spacing w:val="-2"/>
          <w:sz w:val="18"/>
          <w:szCs w:val="18"/>
          <w:lang w:val="uk-UA"/>
        </w:rPr>
      </w:pPr>
      <w:r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>2</w:t>
      </w:r>
      <w:r w:rsidR="000E5C53"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>8</w:t>
      </w:r>
      <w:r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 xml:space="preserve"> грудня </w:t>
      </w:r>
      <w:r w:rsidR="005A01D9" w:rsidRPr="000E64BC">
        <w:rPr>
          <w:rFonts w:eastAsia="Times New Roman"/>
          <w:color w:val="auto"/>
          <w:spacing w:val="-2"/>
          <w:sz w:val="18"/>
          <w:szCs w:val="18"/>
          <w:lang w:val="uk-UA"/>
        </w:rPr>
        <w:t xml:space="preserve">2023 року (виключно до 18-00 години) - дата завершення голосування з усіх питань порядку денного Зборів (у т.ч. кумулятивного голосування). </w:t>
      </w:r>
    </w:p>
    <w:p w14:paraId="6263C2EB" w14:textId="5E1323EC" w:rsidR="005A01D9" w:rsidRPr="004C126D" w:rsidRDefault="008B65CC" w:rsidP="005A01D9">
      <w:pPr>
        <w:ind w:firstLine="567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</w:pPr>
      <w:r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2</w:t>
      </w:r>
      <w:r w:rsidR="000E5C53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2</w:t>
      </w:r>
      <w:r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 грудня </w:t>
      </w:r>
      <w:r w:rsidR="005A01D9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2023 року (станом на 2</w:t>
      </w:r>
      <w:r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3</w:t>
      </w:r>
      <w:r w:rsidR="005A01D9" w:rsidRPr="000E64BC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-00 годину) - дата складення переліку акціонерів, які мають право на участь у дистанційних річних Загальних зборах Товариства</w:t>
      </w:r>
      <w:r w:rsidR="005A01D9" w:rsidRPr="004C126D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 </w:t>
      </w:r>
    </w:p>
    <w:p w14:paraId="2839AD74" w14:textId="7306422A" w:rsidR="005A01D9" w:rsidRPr="004C126D" w:rsidRDefault="005A01D9" w:rsidP="005A01D9">
      <w:pPr>
        <w:ind w:firstLine="567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</w:pPr>
      <w:r w:rsidRPr="004C126D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Це повідомлення з проєкт</w:t>
      </w:r>
      <w:r w:rsidR="00463F57" w:rsidRPr="004C126D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ами</w:t>
      </w:r>
      <w:r w:rsidRPr="004C126D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 рішень щодо кожного з питань, включених до проєкту порядку денного, а також інформація, зазначена в пункті 38 Порядку, буде розміщена Товариством на власному веб-сайті </w:t>
      </w:r>
      <w:hyperlink r:id="rId9" w:tgtFrame="_blank" w:history="1">
        <w:r w:rsidR="006864AA" w:rsidRPr="004C126D">
          <w:rPr>
            <w:rFonts w:ascii="Times New Roman" w:eastAsia="Times New Roman" w:hAnsi="Times New Roman" w:cs="Times New Roman"/>
            <w:spacing w:val="-2"/>
            <w:sz w:val="18"/>
            <w:szCs w:val="18"/>
            <w:lang w:val="uk-UA"/>
          </w:rPr>
          <w:t>https://omega.ua/zagalni-zbori</w:t>
        </w:r>
      </w:hyperlink>
      <w:r w:rsidR="006864AA" w:rsidRPr="004C126D"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 w:rsidRPr="004C126D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не пізніше </w:t>
      </w:r>
      <w:r w:rsidR="003D66C5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23</w:t>
      </w:r>
      <w:r w:rsidR="008B65CC" w:rsidRPr="004C126D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 xml:space="preserve"> листопада </w:t>
      </w:r>
      <w:r w:rsidRPr="004C126D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2023р.</w:t>
      </w:r>
    </w:p>
    <w:p w14:paraId="47C00D30" w14:textId="77777777" w:rsidR="00C4510B" w:rsidRPr="00592394" w:rsidRDefault="00C4510B" w:rsidP="001D49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/>
        </w:rPr>
      </w:pPr>
    </w:p>
    <w:p w14:paraId="2DC6C04F" w14:textId="77777777" w:rsidR="001D491E" w:rsidRPr="00592394" w:rsidRDefault="001D491E" w:rsidP="001D49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335C"/>
          <w:sz w:val="18"/>
          <w:szCs w:val="18"/>
          <w:lang w:val="uk-UA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/>
        </w:rPr>
        <w:t>Перелік питань проекту порядку денного дистанційних річних Загальних зборів з проектами рішень з питань, включених до проекту порядку денного (крім кумулятивного голосування): </w:t>
      </w:r>
    </w:p>
    <w:p w14:paraId="3CCC5052" w14:textId="77777777" w:rsidR="00463F57" w:rsidRPr="00592394" w:rsidRDefault="00463F57" w:rsidP="00463F57">
      <w:pPr>
        <w:pStyle w:val="a3"/>
        <w:numPr>
          <w:ilvl w:val="0"/>
          <w:numId w:val="22"/>
        </w:numPr>
        <w:ind w:left="0" w:firstLine="0"/>
        <w:jc w:val="both"/>
        <w:rPr>
          <w:sz w:val="18"/>
          <w:szCs w:val="18"/>
        </w:rPr>
      </w:pPr>
      <w:r w:rsidRPr="00592394">
        <w:rPr>
          <w:b/>
          <w:bCs/>
          <w:sz w:val="18"/>
          <w:szCs w:val="18"/>
        </w:rPr>
        <w:t>Розгляд звітів Правління за підсумками фінансово-господарської діяльності Товариства за 2021 р. та за 2022</w:t>
      </w:r>
      <w:r w:rsidR="00A81CD7">
        <w:rPr>
          <w:b/>
          <w:bCs/>
          <w:sz w:val="18"/>
          <w:szCs w:val="18"/>
          <w:lang w:val="uk-UA"/>
        </w:rPr>
        <w:t xml:space="preserve"> </w:t>
      </w:r>
      <w:r w:rsidRPr="00592394">
        <w:rPr>
          <w:b/>
          <w:bCs/>
          <w:sz w:val="18"/>
          <w:szCs w:val="18"/>
        </w:rPr>
        <w:t>р. Затвердження заходів за результатами розгляду звітів</w:t>
      </w:r>
      <w:r w:rsidRPr="00592394">
        <w:rPr>
          <w:sz w:val="18"/>
          <w:szCs w:val="18"/>
        </w:rPr>
        <w:t xml:space="preserve">. </w:t>
      </w:r>
      <w:r w:rsidRPr="00592394">
        <w:rPr>
          <w:b/>
          <w:bCs/>
          <w:sz w:val="18"/>
          <w:szCs w:val="18"/>
        </w:rPr>
        <w:t>Прийняття рішення за наслідками розгляду звітів Правління.</w:t>
      </w:r>
    </w:p>
    <w:p w14:paraId="0532276B" w14:textId="77777777" w:rsidR="00463F57" w:rsidRPr="00592394" w:rsidRDefault="00463F57" w:rsidP="00463F57">
      <w:pPr>
        <w:spacing w:after="0"/>
        <w:ind w:firstLine="567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701EEE3D" w14:textId="77777777" w:rsidR="00463F57" w:rsidRPr="00592394" w:rsidRDefault="00463F57" w:rsidP="00463F57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Взяти до уваги звіти Правління за підсумками фінансово-господарської діяльності Товариства за 2021 р. та за 2022р.</w:t>
      </w:r>
    </w:p>
    <w:p w14:paraId="6DA6871A" w14:textId="77777777" w:rsidR="00463F57" w:rsidRPr="00592394" w:rsidRDefault="00463F57" w:rsidP="00854E4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2.       Розгляд звітів Наглядової ради Товариства за підсумками роботи у 2021 р. та у 2022р. Затвердження заходів за результатами розгляду звітів. Прийняття рішення за наслідками розгляду звітів Наглядової ради.</w:t>
      </w:r>
    </w:p>
    <w:p w14:paraId="2899F4D8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3552DACF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 xml:space="preserve">Взяти до уваги звіти Наглядової ради Товариства за підсумками роботи у 2021 р. та у 2022р. </w:t>
      </w:r>
    </w:p>
    <w:p w14:paraId="46A116F5" w14:textId="77777777" w:rsidR="00463F57" w:rsidRPr="00592394" w:rsidRDefault="00463F57" w:rsidP="00854E4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3.        Розгляд висновків зовнішнього аудиту за 2021р. та за 2022р. Затвердження заходів за результатами їх розгляду.</w:t>
      </w:r>
    </w:p>
    <w:p w14:paraId="2CFA9417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240FFD17" w14:textId="4D82F369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1.Взяти до ува</w:t>
      </w:r>
      <w:r w:rsidR="0018050B">
        <w:rPr>
          <w:rFonts w:ascii="Times New Roman" w:hAnsi="Times New Roman" w:cs="Times New Roman"/>
          <w:sz w:val="18"/>
          <w:szCs w:val="18"/>
        </w:rPr>
        <w:t>ги звіт аудитора за 2021 та 2022</w:t>
      </w:r>
      <w:r w:rsidRPr="00592394">
        <w:rPr>
          <w:rFonts w:ascii="Times New Roman" w:hAnsi="Times New Roman" w:cs="Times New Roman"/>
          <w:sz w:val="18"/>
          <w:szCs w:val="18"/>
        </w:rPr>
        <w:t xml:space="preserve"> роки</w:t>
      </w:r>
    </w:p>
    <w:p w14:paraId="146D20D1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2. У зв’язку із відсутністю зауважень та рекомендацій у Звітах аудитора Товариства за 2021 та 2022 роки не затверджувати заходи за результатами їх  розгляду.</w:t>
      </w:r>
    </w:p>
    <w:p w14:paraId="3990B403" w14:textId="77777777" w:rsidR="00463F57" w:rsidRPr="00592394" w:rsidRDefault="00463F57" w:rsidP="00854E4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 xml:space="preserve">4.       Затвердження звітів та висновків Ревізійної комісії Товариства за підсумками фінансово-господарської діяльності Товариства за 2021 та 2022 рр.    </w:t>
      </w:r>
    </w:p>
    <w:p w14:paraId="7F56B8DE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3CFF1E6D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 xml:space="preserve">Затвердити звіти та висновки Ревізійної комісії за підсумками фінансово-господарської діяльності Товариства за 2021 та 2022 рр.   </w:t>
      </w:r>
    </w:p>
    <w:p w14:paraId="223F0627" w14:textId="77777777" w:rsidR="00463F57" w:rsidRPr="00592394" w:rsidRDefault="00463F57" w:rsidP="00854E4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5.       Затвердження результатів фінансово-господарської діяльності Товариства за 2021- 2022 роки.</w:t>
      </w:r>
    </w:p>
    <w:p w14:paraId="66DBD5BD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1AA3B01E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 xml:space="preserve">Затвердити результати фінансово-господарської діяльності Товариства за 2021-2022 роки.  </w:t>
      </w:r>
    </w:p>
    <w:p w14:paraId="14A83D6D" w14:textId="77777777" w:rsidR="00463F57" w:rsidRPr="00592394" w:rsidRDefault="00463F57" w:rsidP="00854E4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6.</w:t>
      </w:r>
      <w:r w:rsidRPr="00592394">
        <w:rPr>
          <w:rFonts w:ascii="Times New Roman" w:hAnsi="Times New Roman" w:cs="Times New Roman"/>
          <w:b/>
          <w:bCs/>
          <w:sz w:val="18"/>
          <w:szCs w:val="18"/>
        </w:rPr>
        <w:tab/>
        <w:t xml:space="preserve">Розподіл прибутку та збитків Товариства за 2021р та за 2022р. </w:t>
      </w:r>
    </w:p>
    <w:p w14:paraId="15493FDD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3623BCC7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Збитки, отримані Товариством за наслідками фінансово-господарської діяльності в 2021 та 2022 роках, покрити за рахунок прибутку, який буде отримано у наступних періодах.</w:t>
      </w:r>
    </w:p>
    <w:p w14:paraId="140E00AD" w14:textId="77777777" w:rsidR="00463F57" w:rsidRPr="00592394" w:rsidRDefault="00463F57" w:rsidP="00854E4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 xml:space="preserve">7.         Про затвердження  річних звітів Товариства за 2021-2022 роки. </w:t>
      </w:r>
    </w:p>
    <w:p w14:paraId="783CB347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4BB6A11B" w14:textId="77777777" w:rsidR="00463F57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Затвердити річні звіти Товариства за 2021-2022 роки.</w:t>
      </w:r>
    </w:p>
    <w:p w14:paraId="7848CFD2" w14:textId="09615078" w:rsidR="003D66C5" w:rsidRPr="000E64BC" w:rsidRDefault="003D66C5" w:rsidP="003D66C5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  <w:lang w:val="uk-UA"/>
        </w:rPr>
      </w:pPr>
      <w:r w:rsidRPr="000E64BC">
        <w:rPr>
          <w:rFonts w:ascii="Times New Roman" w:hAnsi="Times New Roman" w:cs="Times New Roman"/>
          <w:b/>
          <w:bCs/>
          <w:sz w:val="18"/>
          <w:szCs w:val="18"/>
          <w:lang w:val="uk-UA"/>
        </w:rPr>
        <w:t>8.          Про зміну найменування Товариства.</w:t>
      </w:r>
    </w:p>
    <w:p w14:paraId="7F1B8ED6" w14:textId="37613DDA" w:rsidR="003D66C5" w:rsidRPr="000E64BC" w:rsidRDefault="003D66C5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 w:rsidRPr="000E64BC">
        <w:rPr>
          <w:rFonts w:ascii="Times New Roman" w:hAnsi="Times New Roman" w:cs="Times New Roman"/>
          <w:sz w:val="18"/>
          <w:szCs w:val="18"/>
          <w:lang w:val="uk-UA"/>
        </w:rPr>
        <w:t>Проект рішення.</w:t>
      </w:r>
    </w:p>
    <w:p w14:paraId="03DFE1A6" w14:textId="050AAEA4" w:rsidR="003D66C5" w:rsidRPr="003D66C5" w:rsidRDefault="003D66C5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 w:rsidRPr="000E64BC">
        <w:rPr>
          <w:rFonts w:ascii="Times New Roman" w:hAnsi="Times New Roman" w:cs="Times New Roman"/>
          <w:sz w:val="18"/>
          <w:szCs w:val="18"/>
          <w:lang w:val="uk-UA"/>
        </w:rPr>
        <w:t>Змінити найменування Товариства з Приватне акціонерне товариство «АКЦІОНЕРНА СТРАХОВА КОМПАНІЯ „ОМЕГА“» на Приватне акціонерне товариство «АКЦІОНЕРНА КОМПАНІЯ „ОМЕГА“».</w:t>
      </w:r>
    </w:p>
    <w:p w14:paraId="384F5B75" w14:textId="6B7866BF" w:rsidR="00463F57" w:rsidRPr="00592394" w:rsidRDefault="003D66C5" w:rsidP="00854E4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uk-UA"/>
        </w:rPr>
        <w:t>9</w:t>
      </w:r>
      <w:r w:rsidR="00463F57" w:rsidRPr="00592394">
        <w:rPr>
          <w:rFonts w:ascii="Times New Roman" w:hAnsi="Times New Roman" w:cs="Times New Roman"/>
          <w:b/>
          <w:bCs/>
          <w:sz w:val="18"/>
          <w:szCs w:val="18"/>
        </w:rPr>
        <w:t xml:space="preserve">.         Про внесення змін до Статуту Товариства шляхом викладення Статуту у новій редакції. Обрання особи, яка уповноважується на підписання нової редакції Статуту Товариства. </w:t>
      </w:r>
    </w:p>
    <w:p w14:paraId="57745864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256FD9B5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lastRenderedPageBreak/>
        <w:t>1.Внести зміни до Статуту Товариства, у зв’язку з його приведенням у відповідність до чинного законодавства та зміною найменування Товариства, шляхом викладення його в новій редакції та затвердити нову редакцію Статуту Товариства у запропонованій редакції.</w:t>
      </w:r>
    </w:p>
    <w:p w14:paraId="4EFFC560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2. Визначити Президента Товариства Карагаєва Павла Анатолійовича.  уповноваженою особою, від імені Загальних зборів акціонерів, на підписання Статуту Товариства в новій редакції.</w:t>
      </w:r>
    </w:p>
    <w:p w14:paraId="4543DECC" w14:textId="3EB83972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3. Доручити Прези</w:t>
      </w:r>
      <w:r w:rsidR="0018050B">
        <w:rPr>
          <w:rFonts w:ascii="Times New Roman" w:hAnsi="Times New Roman" w:cs="Times New Roman"/>
          <w:sz w:val="18"/>
          <w:szCs w:val="18"/>
        </w:rPr>
        <w:t>денту Товариства Карагаєву Павлу Анатолійовичу</w:t>
      </w:r>
      <w:r w:rsidRPr="00592394">
        <w:rPr>
          <w:rFonts w:ascii="Times New Roman" w:hAnsi="Times New Roman" w:cs="Times New Roman"/>
          <w:sz w:val="18"/>
          <w:szCs w:val="18"/>
        </w:rPr>
        <w:t xml:space="preserve">, </w:t>
      </w:r>
      <w:r w:rsidRPr="00E35108">
        <w:rPr>
          <w:rFonts w:ascii="Times New Roman" w:hAnsi="Times New Roman" w:cs="Times New Roman"/>
          <w:sz w:val="18"/>
          <w:szCs w:val="18"/>
        </w:rPr>
        <w:t>чи за його дорученням, третій особі</w:t>
      </w:r>
      <w:r w:rsidRPr="00E35108">
        <w:rPr>
          <w:rFonts w:ascii="Times New Roman" w:hAnsi="Times New Roman" w:cs="Times New Roman"/>
          <w:strike/>
          <w:sz w:val="18"/>
          <w:szCs w:val="18"/>
        </w:rPr>
        <w:t xml:space="preserve"> </w:t>
      </w:r>
      <w:r w:rsidRPr="00A81CD7">
        <w:rPr>
          <w:rFonts w:ascii="Times New Roman" w:hAnsi="Times New Roman" w:cs="Times New Roman"/>
          <w:sz w:val="18"/>
          <w:szCs w:val="18"/>
        </w:rPr>
        <w:t>здійснити</w:t>
      </w:r>
      <w:r w:rsidRPr="00592394">
        <w:rPr>
          <w:rFonts w:ascii="Times New Roman" w:hAnsi="Times New Roman" w:cs="Times New Roman"/>
          <w:sz w:val="18"/>
          <w:szCs w:val="18"/>
        </w:rPr>
        <w:t xml:space="preserve"> дії щодо внесення змін до Єдиного державного реєстру юридичних осіб, фізичних осіб-підприємців та громадських формувань, для чого наділити його необхідними повноваженнями.</w:t>
      </w:r>
    </w:p>
    <w:p w14:paraId="57C719AA" w14:textId="0AE86448" w:rsidR="00463F57" w:rsidRPr="00592394" w:rsidRDefault="003D66C5" w:rsidP="00854E4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uk-UA"/>
        </w:rPr>
        <w:t>10</w:t>
      </w:r>
      <w:r w:rsidR="00463F57" w:rsidRPr="00592394">
        <w:rPr>
          <w:rFonts w:ascii="Times New Roman" w:hAnsi="Times New Roman" w:cs="Times New Roman"/>
          <w:b/>
          <w:bCs/>
          <w:sz w:val="18"/>
          <w:szCs w:val="18"/>
        </w:rPr>
        <w:t>.       Про внесення змін до внутрішніх положень Товариства шляхом викладення їх у новій редакції. Обрання особи, яка уповноважується на підписання нової редакції внутрішніх положень  Товариства.</w:t>
      </w:r>
    </w:p>
    <w:p w14:paraId="0C307BA2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 xml:space="preserve">Проект рішення: </w:t>
      </w:r>
    </w:p>
    <w:p w14:paraId="3B03A668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1.Внести зміни до Положення про Наглядову Раду, Положення про Загальні збори , Положення про Правління та Положення про ревізійну комісію Товариства   шляхом викладення їх в новій редакції та затвердити їх нову редакцію.</w:t>
      </w:r>
    </w:p>
    <w:p w14:paraId="1613B23C" w14:textId="77777777" w:rsidR="00463F57" w:rsidRPr="00592394" w:rsidRDefault="00463F57" w:rsidP="00854E48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2. Обрати Президента Товариства Карагаєва Павла Анатолійовича уповноваженою особою, від імені Загальних зборів акціонерів, на підписання Положень в новій редакції.</w:t>
      </w:r>
    </w:p>
    <w:p w14:paraId="0CA96218" w14:textId="2F940DDC" w:rsidR="00463F57" w:rsidRPr="00592394" w:rsidRDefault="00463F57" w:rsidP="00854E4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="003D66C5">
        <w:rPr>
          <w:rFonts w:ascii="Times New Roman" w:hAnsi="Times New Roman" w:cs="Times New Roman"/>
          <w:b/>
          <w:bCs/>
          <w:sz w:val="18"/>
          <w:szCs w:val="18"/>
          <w:lang w:val="uk-UA"/>
        </w:rPr>
        <w:t>1</w:t>
      </w:r>
      <w:r w:rsidRPr="00592394">
        <w:rPr>
          <w:rFonts w:ascii="Times New Roman" w:hAnsi="Times New Roman" w:cs="Times New Roman"/>
          <w:b/>
          <w:bCs/>
          <w:sz w:val="18"/>
          <w:szCs w:val="18"/>
        </w:rPr>
        <w:t xml:space="preserve">.       Прийняття рішення про  попереднє надання згоди на вчинення значних правочинів,  які можуть вчинятися Товариством протягом не більш як одного року з дати прийняття такого рішення.   </w:t>
      </w:r>
    </w:p>
    <w:p w14:paraId="5924F255" w14:textId="77777777" w:rsidR="00463F57" w:rsidRPr="004C126D" w:rsidRDefault="00463F57" w:rsidP="00463F57">
      <w:pPr>
        <w:spacing w:after="0"/>
        <w:ind w:firstLine="567"/>
        <w:rPr>
          <w:rFonts w:ascii="Times New Roman" w:hAnsi="Times New Roman" w:cs="Times New Roman"/>
          <w:sz w:val="18"/>
          <w:szCs w:val="18"/>
        </w:rPr>
      </w:pPr>
      <w:r w:rsidRPr="004C126D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797188E2" w14:textId="5714BE65" w:rsidR="00463F57" w:rsidRPr="00592394" w:rsidRDefault="00463F57" w:rsidP="00463F57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4C126D">
        <w:rPr>
          <w:rFonts w:ascii="Times New Roman" w:hAnsi="Times New Roman" w:cs="Times New Roman"/>
          <w:sz w:val="18"/>
          <w:szCs w:val="18"/>
        </w:rPr>
        <w:t xml:space="preserve">Надати попередню згоду на вчинення значних правочинів, які можуть вчинятися Товариством протягом року з дня прийняття цього рішення, а саме надати попередню згоду на укладання </w:t>
      </w:r>
      <w:r w:rsidR="0018050B" w:rsidRPr="004C126D">
        <w:rPr>
          <w:rFonts w:ascii="Times New Roman" w:hAnsi="Times New Roman" w:cs="Times New Roman"/>
          <w:sz w:val="18"/>
          <w:szCs w:val="18"/>
        </w:rPr>
        <w:t xml:space="preserve">цивільно-правових договорів, а саме    </w:t>
      </w:r>
      <w:r w:rsidRPr="004C126D">
        <w:rPr>
          <w:rFonts w:ascii="Times New Roman" w:hAnsi="Times New Roman" w:cs="Times New Roman"/>
          <w:sz w:val="18"/>
          <w:szCs w:val="18"/>
        </w:rPr>
        <w:t>договорів купівлі-продажу; міни, факторингу, уступки права вимоги, переведення боргу, договорів банківського вкладу; інвестиційних договорів; кредитних договорів; договорів страхування; договорів іпотеки; інших договорів, які за своєю економічною сутністю є кредитними, договорами позики, угодами про надання або отримання фінансової допомоги, так само, як і будь-якими іншими угодами, які за своєю економічною сутністю аналогічні зазначеним, в тому числі є і такими, які потребують застави нерухомого та іншого майна Товариства, гранична вартість яких не буде перевищувати 100</w:t>
      </w:r>
      <w:r w:rsidR="004C126D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4C126D">
        <w:rPr>
          <w:rFonts w:ascii="Times New Roman" w:hAnsi="Times New Roman" w:cs="Times New Roman"/>
          <w:sz w:val="18"/>
          <w:szCs w:val="18"/>
        </w:rPr>
        <w:t>000</w:t>
      </w:r>
      <w:r w:rsidR="004C126D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4C126D">
        <w:rPr>
          <w:rFonts w:ascii="Times New Roman" w:hAnsi="Times New Roman" w:cs="Times New Roman"/>
          <w:sz w:val="18"/>
          <w:szCs w:val="18"/>
        </w:rPr>
        <w:t>000,00 гривень</w:t>
      </w:r>
      <w:r w:rsidRPr="0059239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39D366C" w14:textId="1FD238DF" w:rsidR="00463F57" w:rsidRPr="00592394" w:rsidRDefault="00463F57" w:rsidP="00463F5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="003D66C5">
        <w:rPr>
          <w:rFonts w:ascii="Times New Roman" w:hAnsi="Times New Roman" w:cs="Times New Roman"/>
          <w:b/>
          <w:bCs/>
          <w:sz w:val="18"/>
          <w:szCs w:val="18"/>
          <w:lang w:val="uk-UA"/>
        </w:rPr>
        <w:t>2</w:t>
      </w:r>
      <w:r w:rsidRPr="00592394">
        <w:rPr>
          <w:rFonts w:ascii="Times New Roman" w:hAnsi="Times New Roman" w:cs="Times New Roman"/>
          <w:b/>
          <w:bCs/>
          <w:sz w:val="18"/>
          <w:szCs w:val="18"/>
        </w:rPr>
        <w:t>.         Про припинення повноважень діючого складу Ревізійної комісії Товариства</w:t>
      </w:r>
      <w:r w:rsidRPr="00592394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113D8B81" w14:textId="77777777" w:rsidR="00463F57" w:rsidRPr="00592394" w:rsidRDefault="00463F57" w:rsidP="00463F57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рішення.</w:t>
      </w:r>
    </w:p>
    <w:p w14:paraId="011D852C" w14:textId="77777777" w:rsidR="00463F57" w:rsidRPr="00592394" w:rsidRDefault="00463F57" w:rsidP="00463F57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Припинити повноваження діючого складу Ревізійної комісії, а саме Ландиги Свiтлани Олексiївни, Дощинської Тетяни Iванiвни, Пижової Оксани Сергiївни.</w:t>
      </w:r>
    </w:p>
    <w:p w14:paraId="648A8A07" w14:textId="4F85D3DC" w:rsidR="00463F57" w:rsidRDefault="00463F57" w:rsidP="00463F57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="003D66C5">
        <w:rPr>
          <w:rFonts w:ascii="Times New Roman" w:hAnsi="Times New Roman" w:cs="Times New Roman"/>
          <w:b/>
          <w:bCs/>
          <w:sz w:val="18"/>
          <w:szCs w:val="18"/>
          <w:lang w:val="uk-UA"/>
        </w:rPr>
        <w:t>3</w:t>
      </w:r>
      <w:r w:rsidRPr="00592394">
        <w:rPr>
          <w:rFonts w:ascii="Times New Roman" w:hAnsi="Times New Roman" w:cs="Times New Roman"/>
          <w:b/>
          <w:bCs/>
          <w:sz w:val="18"/>
          <w:szCs w:val="18"/>
        </w:rPr>
        <w:t>.        Обрання Ревізійної комісії Товариства.</w:t>
      </w:r>
    </w:p>
    <w:p w14:paraId="31DE0C5B" w14:textId="725DFA9F" w:rsidR="00463F57" w:rsidRPr="00592394" w:rsidRDefault="00463F57" w:rsidP="00463F57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="003D66C5">
        <w:rPr>
          <w:rFonts w:ascii="Times New Roman" w:hAnsi="Times New Roman" w:cs="Times New Roman"/>
          <w:b/>
          <w:bCs/>
          <w:sz w:val="18"/>
          <w:szCs w:val="18"/>
          <w:lang w:val="uk-UA"/>
        </w:rPr>
        <w:t>4</w:t>
      </w:r>
      <w:r w:rsidRPr="00592394">
        <w:rPr>
          <w:rFonts w:ascii="Times New Roman" w:hAnsi="Times New Roman" w:cs="Times New Roman"/>
          <w:b/>
          <w:bCs/>
          <w:sz w:val="18"/>
          <w:szCs w:val="18"/>
        </w:rPr>
        <w:t xml:space="preserve">.        Прийняття рішення про припинення повноважень членів Наглядової ради Товариства. </w:t>
      </w:r>
    </w:p>
    <w:p w14:paraId="2E8CCDE2" w14:textId="77777777" w:rsidR="00463F57" w:rsidRPr="00592394" w:rsidRDefault="00463F57" w:rsidP="00463F57">
      <w:pPr>
        <w:spacing w:after="0"/>
        <w:ind w:firstLine="567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6AC3343C" w14:textId="77777777" w:rsidR="00463F57" w:rsidRPr="00592394" w:rsidRDefault="00463F57" w:rsidP="00463F57">
      <w:pPr>
        <w:spacing w:after="0"/>
        <w:ind w:firstLine="567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Припинити повноваження діючого складу Наглядової ради, а саме Тарасенко Сергія Вадимовича, Бунецької Юлії Дмитрівни, Гутіної Валерії Борисівни.</w:t>
      </w:r>
    </w:p>
    <w:p w14:paraId="5DB7D988" w14:textId="1F010BEE" w:rsidR="00463F57" w:rsidRDefault="00463F57" w:rsidP="00463F57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="003D66C5">
        <w:rPr>
          <w:rFonts w:ascii="Times New Roman" w:hAnsi="Times New Roman" w:cs="Times New Roman"/>
          <w:b/>
          <w:bCs/>
          <w:sz w:val="18"/>
          <w:szCs w:val="18"/>
          <w:lang w:val="uk-UA"/>
        </w:rPr>
        <w:t>5</w:t>
      </w:r>
      <w:r w:rsidRPr="00592394">
        <w:rPr>
          <w:rFonts w:ascii="Times New Roman" w:hAnsi="Times New Roman" w:cs="Times New Roman"/>
          <w:b/>
          <w:bCs/>
          <w:sz w:val="18"/>
          <w:szCs w:val="18"/>
        </w:rPr>
        <w:t xml:space="preserve">.      Обрання Наглядової ради  Товариства. </w:t>
      </w:r>
    </w:p>
    <w:p w14:paraId="71211A48" w14:textId="7DC8BA9A" w:rsidR="00463F57" w:rsidRPr="00592394" w:rsidRDefault="00463F57" w:rsidP="00463F57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92394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="003D66C5">
        <w:rPr>
          <w:rFonts w:ascii="Times New Roman" w:hAnsi="Times New Roman" w:cs="Times New Roman"/>
          <w:b/>
          <w:bCs/>
          <w:sz w:val="18"/>
          <w:szCs w:val="18"/>
          <w:lang w:val="uk-UA"/>
        </w:rPr>
        <w:t>6</w:t>
      </w:r>
      <w:r w:rsidRPr="00592394">
        <w:rPr>
          <w:rFonts w:ascii="Times New Roman" w:hAnsi="Times New Roman" w:cs="Times New Roman"/>
          <w:b/>
          <w:bCs/>
          <w:sz w:val="18"/>
          <w:szCs w:val="18"/>
        </w:rPr>
        <w:t>.   Про  затвердження  умов цивільно-правових договорів (трудових договорів (контрактів), що укладатимуться із членами Наглядової Ради, встановлення розміру їх винагороди, обрання особи, яка уповноважується на підписання трудових договорів (контрактів) із членами Наглядової ради.</w:t>
      </w:r>
    </w:p>
    <w:p w14:paraId="1DFA413B" w14:textId="77777777" w:rsidR="00463F57" w:rsidRPr="00592394" w:rsidRDefault="00463F57" w:rsidP="00463F57">
      <w:pPr>
        <w:spacing w:after="0"/>
        <w:ind w:firstLine="567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Проект рішення:</w:t>
      </w:r>
    </w:p>
    <w:p w14:paraId="24A53EB1" w14:textId="77777777" w:rsidR="00463F57" w:rsidRPr="00592394" w:rsidRDefault="00463F57" w:rsidP="00463F57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 xml:space="preserve">1. Затвердити умови трудових договорів (контрактів), що укладатимуться з обраними членами Наглядової ради  та визначити, що вони працюють в Товаристві   на платній основі. </w:t>
      </w:r>
    </w:p>
    <w:p w14:paraId="7262C000" w14:textId="77777777" w:rsidR="00463F57" w:rsidRPr="00592394" w:rsidRDefault="00463F57" w:rsidP="00463F57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2. Розмір винагороди (заробітної плати) встановити відповідно до договору, що укладатиметься із членами Наглядової ради.</w:t>
      </w:r>
    </w:p>
    <w:p w14:paraId="516CA693" w14:textId="77777777" w:rsidR="00463F57" w:rsidRPr="00592394" w:rsidRDefault="00463F57" w:rsidP="00463F57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3. Затвердити кошторис (бюджет) Наглядової ради Товариства.</w:t>
      </w:r>
    </w:p>
    <w:p w14:paraId="503F48DE" w14:textId="77777777" w:rsidR="00463F57" w:rsidRPr="00592394" w:rsidRDefault="00463F57" w:rsidP="00463F57">
      <w:pPr>
        <w:spacing w:after="0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92394">
        <w:rPr>
          <w:rFonts w:ascii="Times New Roman" w:hAnsi="Times New Roman" w:cs="Times New Roman"/>
          <w:sz w:val="18"/>
          <w:szCs w:val="18"/>
        </w:rPr>
        <w:t>4. Особою, яка уповноважується на підписання договорів (контрактів) з членами Наглядової ради, згідно Статуту Товариства –  є   Президент Товариства Карагаєв Павло Анатолійович.</w:t>
      </w:r>
    </w:p>
    <w:p w14:paraId="26DB42F8" w14:textId="77777777" w:rsidR="00463F57" w:rsidRPr="00592394" w:rsidRDefault="00463F57" w:rsidP="00463F57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44A4E129" w14:textId="6A6A8A8C" w:rsidR="000F3BF1" w:rsidRPr="00E35108" w:rsidRDefault="000F3BF1" w:rsidP="00C4510B">
      <w:pPr>
        <w:pStyle w:val="a3"/>
        <w:ind w:left="0" w:firstLine="567"/>
        <w:contextualSpacing/>
        <w:jc w:val="both"/>
        <w:rPr>
          <w:sz w:val="18"/>
          <w:szCs w:val="18"/>
          <w:lang w:val="uk-UA"/>
        </w:rPr>
      </w:pPr>
      <w:r w:rsidRPr="00E35108">
        <w:rPr>
          <w:sz w:val="18"/>
          <w:szCs w:val="18"/>
          <w:lang w:val="uk-UA"/>
        </w:rPr>
        <w:t xml:space="preserve">Відповідно до п. 32 Порядку, Наглядовою радою Товариства </w:t>
      </w:r>
      <w:r w:rsidR="0018050B" w:rsidRPr="004C126D">
        <w:rPr>
          <w:sz w:val="18"/>
          <w:szCs w:val="18"/>
          <w:lang w:val="uk-UA"/>
        </w:rPr>
        <w:t>(протокол № 6</w:t>
      </w:r>
      <w:r w:rsidRPr="004C126D">
        <w:rPr>
          <w:sz w:val="18"/>
          <w:szCs w:val="18"/>
          <w:lang w:val="uk-UA"/>
        </w:rPr>
        <w:t xml:space="preserve"> від </w:t>
      </w:r>
      <w:r w:rsidR="0018050B" w:rsidRPr="004C126D">
        <w:rPr>
          <w:sz w:val="18"/>
          <w:szCs w:val="18"/>
          <w:lang w:val="uk-UA"/>
        </w:rPr>
        <w:t>10.11.</w:t>
      </w:r>
      <w:r w:rsidRPr="004C126D">
        <w:rPr>
          <w:sz w:val="18"/>
          <w:szCs w:val="18"/>
          <w:lang w:val="uk-UA"/>
        </w:rPr>
        <w:t>.2023)</w:t>
      </w:r>
      <w:r w:rsidRPr="00E35108">
        <w:rPr>
          <w:sz w:val="18"/>
          <w:szCs w:val="18"/>
          <w:lang w:val="uk-UA"/>
        </w:rPr>
        <w:t xml:space="preserve"> визначений взаємозв’язок:</w:t>
      </w:r>
    </w:p>
    <w:p w14:paraId="045EBD29" w14:textId="531BEEB5" w:rsidR="000F3BF1" w:rsidRPr="00E35108" w:rsidRDefault="000F3BF1" w:rsidP="00C4510B">
      <w:pPr>
        <w:pStyle w:val="a3"/>
        <w:ind w:left="0" w:firstLine="567"/>
        <w:contextualSpacing/>
        <w:jc w:val="both"/>
        <w:rPr>
          <w:sz w:val="18"/>
          <w:szCs w:val="18"/>
          <w:lang w:val="uk-UA"/>
        </w:rPr>
      </w:pPr>
      <w:r w:rsidRPr="00E35108">
        <w:rPr>
          <w:sz w:val="18"/>
          <w:szCs w:val="18"/>
          <w:lang w:val="uk-UA"/>
        </w:rPr>
        <w:t xml:space="preserve">Наявний взаємозв’язок між питаннями </w:t>
      </w:r>
      <w:r w:rsidR="005C2667" w:rsidRPr="000E64BC">
        <w:rPr>
          <w:sz w:val="18"/>
          <w:szCs w:val="18"/>
          <w:lang w:val="uk-UA"/>
        </w:rPr>
        <w:t>8</w:t>
      </w:r>
      <w:r w:rsidR="003D66C5" w:rsidRPr="000E64BC">
        <w:rPr>
          <w:sz w:val="18"/>
          <w:szCs w:val="18"/>
          <w:lang w:val="uk-UA"/>
        </w:rPr>
        <w:t xml:space="preserve">, </w:t>
      </w:r>
      <w:r w:rsidR="005C2667" w:rsidRPr="000E64BC">
        <w:rPr>
          <w:sz w:val="18"/>
          <w:szCs w:val="18"/>
          <w:lang w:val="uk-UA"/>
        </w:rPr>
        <w:t>9</w:t>
      </w:r>
      <w:r w:rsidR="003D66C5" w:rsidRPr="000E64BC">
        <w:rPr>
          <w:sz w:val="18"/>
          <w:szCs w:val="18"/>
          <w:lang w:val="uk-UA"/>
        </w:rPr>
        <w:t xml:space="preserve"> і 10;</w:t>
      </w:r>
      <w:r w:rsidR="005C2667" w:rsidRPr="000E64BC">
        <w:rPr>
          <w:sz w:val="18"/>
          <w:szCs w:val="18"/>
          <w:lang w:val="uk-UA"/>
        </w:rPr>
        <w:t xml:space="preserve"> 1</w:t>
      </w:r>
      <w:r w:rsidR="003D66C5" w:rsidRPr="000E64BC">
        <w:rPr>
          <w:sz w:val="18"/>
          <w:szCs w:val="18"/>
          <w:lang w:val="uk-UA"/>
        </w:rPr>
        <w:t>2</w:t>
      </w:r>
      <w:r w:rsidR="005C2667" w:rsidRPr="000E64BC">
        <w:rPr>
          <w:sz w:val="18"/>
          <w:szCs w:val="18"/>
          <w:lang w:val="uk-UA"/>
        </w:rPr>
        <w:t xml:space="preserve"> і 1</w:t>
      </w:r>
      <w:r w:rsidR="003D66C5" w:rsidRPr="000E64BC">
        <w:rPr>
          <w:sz w:val="18"/>
          <w:szCs w:val="18"/>
          <w:lang w:val="uk-UA"/>
        </w:rPr>
        <w:t>3</w:t>
      </w:r>
      <w:r w:rsidR="005C2667" w:rsidRPr="000E64BC">
        <w:rPr>
          <w:sz w:val="18"/>
          <w:szCs w:val="18"/>
          <w:lang w:val="uk-UA"/>
        </w:rPr>
        <w:t xml:space="preserve"> та 1</w:t>
      </w:r>
      <w:r w:rsidR="003D66C5" w:rsidRPr="000E64BC">
        <w:rPr>
          <w:sz w:val="18"/>
          <w:szCs w:val="18"/>
          <w:lang w:val="uk-UA"/>
        </w:rPr>
        <w:t>4,</w:t>
      </w:r>
      <w:r w:rsidR="005C2667" w:rsidRPr="000E64BC">
        <w:rPr>
          <w:sz w:val="18"/>
          <w:szCs w:val="18"/>
          <w:lang w:val="uk-UA"/>
        </w:rPr>
        <w:t xml:space="preserve"> 1</w:t>
      </w:r>
      <w:r w:rsidR="003D66C5" w:rsidRPr="000E64BC">
        <w:rPr>
          <w:sz w:val="18"/>
          <w:szCs w:val="18"/>
          <w:lang w:val="uk-UA"/>
        </w:rPr>
        <w:t xml:space="preserve">5 і </w:t>
      </w:r>
      <w:r w:rsidR="00DC7662" w:rsidRPr="000E64BC">
        <w:rPr>
          <w:sz w:val="18"/>
          <w:szCs w:val="18"/>
          <w:lang w:val="uk-UA"/>
        </w:rPr>
        <w:t>1</w:t>
      </w:r>
      <w:r w:rsidR="003D66C5" w:rsidRPr="000E64BC">
        <w:rPr>
          <w:sz w:val="18"/>
          <w:szCs w:val="18"/>
          <w:lang w:val="uk-UA"/>
        </w:rPr>
        <w:t>6</w:t>
      </w:r>
      <w:r w:rsidR="00DC7662" w:rsidRPr="004C126D">
        <w:rPr>
          <w:sz w:val="18"/>
          <w:szCs w:val="18"/>
          <w:lang w:val="uk-UA"/>
        </w:rPr>
        <w:t xml:space="preserve"> </w:t>
      </w:r>
      <w:r w:rsidRPr="00E35108">
        <w:rPr>
          <w:sz w:val="18"/>
          <w:szCs w:val="18"/>
          <w:lang w:val="uk-UA"/>
        </w:rPr>
        <w:t xml:space="preserve">включеними до </w:t>
      </w:r>
      <w:r w:rsidR="005C2667" w:rsidRPr="00E35108">
        <w:rPr>
          <w:sz w:val="18"/>
          <w:szCs w:val="18"/>
          <w:lang w:val="uk-UA"/>
        </w:rPr>
        <w:t xml:space="preserve">проекту </w:t>
      </w:r>
      <w:r w:rsidRPr="00E35108">
        <w:rPr>
          <w:sz w:val="18"/>
          <w:szCs w:val="18"/>
          <w:lang w:val="uk-UA"/>
        </w:rPr>
        <w:t>порядку денного Загальних зборів. Наявність взаємозв’язку між питаннями означає неможливість підрахунку голосів та прийняття рішення з одного питання порядку денного у разі неприйняття рішення або прийняття взаємовиключного рішення з попереднього (одного з попередніх) питання порядку денного</w:t>
      </w:r>
      <w:r w:rsidR="00C4510B" w:rsidRPr="00E35108">
        <w:rPr>
          <w:sz w:val="18"/>
          <w:szCs w:val="18"/>
          <w:lang w:val="uk-UA"/>
        </w:rPr>
        <w:t>.</w:t>
      </w:r>
    </w:p>
    <w:p w14:paraId="418B8A83" w14:textId="77777777" w:rsidR="000F3BF1" w:rsidRPr="00E35108" w:rsidRDefault="000F3BF1" w:rsidP="00C4510B">
      <w:pPr>
        <w:pStyle w:val="a3"/>
        <w:ind w:left="0" w:firstLine="567"/>
        <w:contextualSpacing/>
        <w:jc w:val="both"/>
        <w:rPr>
          <w:sz w:val="18"/>
          <w:szCs w:val="18"/>
          <w:lang w:val="uk-UA"/>
        </w:rPr>
      </w:pPr>
      <w:r w:rsidRPr="00E35108">
        <w:rPr>
          <w:sz w:val="18"/>
          <w:szCs w:val="18"/>
          <w:lang w:val="uk-UA"/>
        </w:rPr>
        <w:t>Між іншими питаннями порядку денного взаємозв’язок відсутній.</w:t>
      </w:r>
    </w:p>
    <w:p w14:paraId="214D9B68" w14:textId="77777777" w:rsidR="000F3BF1" w:rsidRPr="00E35108" w:rsidRDefault="000F3BF1" w:rsidP="00C4510B">
      <w:pPr>
        <w:pStyle w:val="a3"/>
        <w:ind w:left="0"/>
        <w:contextualSpacing/>
        <w:jc w:val="both"/>
        <w:rPr>
          <w:sz w:val="18"/>
          <w:szCs w:val="18"/>
          <w:lang w:val="uk-UA"/>
        </w:rPr>
      </w:pPr>
    </w:p>
    <w:p w14:paraId="394FBA20" w14:textId="439F777F" w:rsidR="00C83E13" w:rsidRPr="004C126D" w:rsidRDefault="00C83E13" w:rsidP="00C83E13">
      <w:pPr>
        <w:pStyle w:val="a6"/>
        <w:spacing w:before="63" w:line="242" w:lineRule="auto"/>
        <w:ind w:right="117" w:firstLine="705"/>
        <w:jc w:val="both"/>
        <w:rPr>
          <w:rFonts w:eastAsiaTheme="minorHAnsi" w:cs="Times New Roman"/>
          <w:lang w:val="uk-UA" w:eastAsia="ru-RU"/>
        </w:rPr>
      </w:pPr>
      <w:r w:rsidRPr="004C126D">
        <w:rPr>
          <w:rFonts w:eastAsiaTheme="minorHAnsi" w:cs="Times New Roman"/>
          <w:lang w:val="uk-UA" w:eastAsia="ru-RU"/>
        </w:rPr>
        <w:t>Адреса сторінки на вебсайті Товариства, на якій розміщена інформація з проектами рішень щодо кожного з питань, включеного до проекту порядку денного, а також інша інформація, передбачена  чинним законодавством України</w:t>
      </w:r>
      <w:r w:rsidR="0018050B" w:rsidRPr="004C126D">
        <w:rPr>
          <w:rFonts w:eastAsiaTheme="minorHAnsi" w:cs="Times New Roman"/>
          <w:lang w:val="uk-UA" w:eastAsia="ru-RU"/>
        </w:rPr>
        <w:t xml:space="preserve"> сайті </w:t>
      </w:r>
      <w:hyperlink r:id="rId10" w:tgtFrame="_blank" w:history="1">
        <w:r w:rsidR="006864AA" w:rsidRPr="004C126D">
          <w:rPr>
            <w:rFonts w:eastAsiaTheme="minorHAnsi" w:cs="Times New Roman"/>
            <w:lang w:val="uk-UA" w:eastAsia="ru-RU"/>
          </w:rPr>
          <w:t>https://omega.ua/zagalni-zbori</w:t>
        </w:r>
      </w:hyperlink>
      <w:r w:rsidR="006864AA" w:rsidRPr="004C126D">
        <w:rPr>
          <w:rFonts w:eastAsiaTheme="minorHAnsi" w:cs="Times New Roman"/>
          <w:lang w:val="uk-UA" w:eastAsia="ru-RU"/>
        </w:rPr>
        <w:t>.</w:t>
      </w:r>
    </w:p>
    <w:p w14:paraId="42A43331" w14:textId="77777777" w:rsidR="00C83E13" w:rsidRPr="004C126D" w:rsidRDefault="00C83E13" w:rsidP="00C83E13">
      <w:pPr>
        <w:pStyle w:val="a6"/>
        <w:spacing w:before="1" w:line="206" w:lineRule="exact"/>
        <w:ind w:right="111" w:firstLine="705"/>
        <w:jc w:val="both"/>
        <w:rPr>
          <w:rFonts w:eastAsiaTheme="minorHAnsi" w:cs="Times New Roman"/>
          <w:lang w:val="uk-UA" w:eastAsia="ru-RU"/>
        </w:rPr>
      </w:pPr>
      <w:r w:rsidRPr="004C126D">
        <w:rPr>
          <w:rFonts w:eastAsiaTheme="minorHAnsi" w:cs="Times New Roman"/>
          <w:lang w:val="uk-UA" w:eastAsia="ru-RU"/>
        </w:rPr>
        <w:t>Акціонер може направити запит щодо ознайомлення з документами під час підготовки до загальних зборів та/або запитання щодо порядку денного загальних зборів та/або пропозиції до проекту порядку денного загальних зборів електронною поштою на адресу   omega@omega.ua.</w:t>
      </w:r>
      <w:hyperlink r:id="rId11"/>
    </w:p>
    <w:p w14:paraId="304CC946" w14:textId="77777777" w:rsidR="00C83E13" w:rsidRPr="004C126D" w:rsidRDefault="00C83E13" w:rsidP="00FB3CEB">
      <w:pPr>
        <w:pStyle w:val="a6"/>
        <w:spacing w:line="206" w:lineRule="exact"/>
        <w:ind w:left="0" w:right="128" w:firstLine="567"/>
        <w:jc w:val="both"/>
        <w:rPr>
          <w:rFonts w:eastAsiaTheme="minorHAnsi" w:cs="Times New Roman"/>
          <w:lang w:val="uk-UA" w:eastAsia="ru-RU"/>
        </w:rPr>
      </w:pPr>
      <w:r w:rsidRPr="004C126D">
        <w:rPr>
          <w:rFonts w:eastAsiaTheme="minorHAnsi" w:cs="Times New Roman"/>
          <w:lang w:val="uk-UA" w:eastAsia="ru-RU"/>
        </w:rPr>
        <w:t>Після отримання цього повідомлення акціонери можуть користуватися правами, передбаченими законом, зокрема, правом на участь в управлінні Товариством, на отримання дивідендів та на отримання інформації про господарську діяльність Товариства шляхом:</w:t>
      </w:r>
    </w:p>
    <w:p w14:paraId="0CD2608B" w14:textId="77777777" w:rsidR="00C83E13" w:rsidRPr="004C126D" w:rsidRDefault="00C83E13" w:rsidP="00FB3CEB">
      <w:pPr>
        <w:pStyle w:val="a6"/>
        <w:numPr>
          <w:ilvl w:val="0"/>
          <w:numId w:val="15"/>
        </w:numPr>
        <w:tabs>
          <w:tab w:val="left" w:pos="1526"/>
        </w:tabs>
        <w:spacing w:line="214" w:lineRule="exact"/>
        <w:ind w:left="0" w:firstLine="567"/>
        <w:rPr>
          <w:rFonts w:eastAsiaTheme="minorHAnsi" w:cs="Times New Roman"/>
          <w:lang w:val="uk-UA" w:eastAsia="ru-RU"/>
        </w:rPr>
      </w:pPr>
      <w:r w:rsidRPr="004C126D">
        <w:rPr>
          <w:rFonts w:eastAsiaTheme="minorHAnsi" w:cs="Times New Roman"/>
          <w:lang w:val="uk-UA" w:eastAsia="ru-RU"/>
        </w:rPr>
        <w:t>участі та голосування на загальних зборах - до моменту завершення голосування на загальних зборах;</w:t>
      </w:r>
    </w:p>
    <w:p w14:paraId="7DCE6D5D" w14:textId="77777777" w:rsidR="00C83E13" w:rsidRPr="00592394" w:rsidRDefault="00C83E13" w:rsidP="00FB3CEB">
      <w:pPr>
        <w:pStyle w:val="a6"/>
        <w:numPr>
          <w:ilvl w:val="0"/>
          <w:numId w:val="15"/>
        </w:numPr>
        <w:tabs>
          <w:tab w:val="left" w:pos="1526"/>
        </w:tabs>
        <w:spacing w:line="243" w:lineRule="auto"/>
        <w:ind w:left="0" w:right="116" w:firstLine="567"/>
        <w:jc w:val="both"/>
        <w:rPr>
          <w:rFonts w:cs="Times New Roman"/>
          <w:lang w:val="uk-UA"/>
        </w:rPr>
      </w:pPr>
      <w:r w:rsidRPr="004C126D">
        <w:rPr>
          <w:rFonts w:eastAsiaTheme="minorHAnsi" w:cs="Times New Roman"/>
          <w:lang w:val="uk-UA" w:eastAsia="ru-RU"/>
        </w:rPr>
        <w:t xml:space="preserve">ознайомлення з документами, необхідними для прийняття рішень з питань, включених до проекту </w:t>
      </w:r>
      <w:r w:rsidRPr="004C126D">
        <w:rPr>
          <w:rFonts w:eastAsiaTheme="minorHAnsi" w:cs="Times New Roman"/>
          <w:lang w:val="uk-UA" w:eastAsia="ru-RU"/>
        </w:rPr>
        <w:lastRenderedPageBreak/>
        <w:t>порядку денного – до дати проведення загальних зборів та протягом 6 місяців з дати проведення загальних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зборів;</w:t>
      </w:r>
    </w:p>
    <w:p w14:paraId="734683D1" w14:textId="77777777" w:rsidR="00C83E13" w:rsidRPr="00592394" w:rsidRDefault="00C83E13" w:rsidP="00FB3CEB">
      <w:pPr>
        <w:pStyle w:val="a6"/>
        <w:numPr>
          <w:ilvl w:val="0"/>
          <w:numId w:val="15"/>
        </w:numPr>
        <w:tabs>
          <w:tab w:val="left" w:pos="1526"/>
        </w:tabs>
        <w:spacing w:line="243" w:lineRule="auto"/>
        <w:ind w:left="0" w:right="117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ознайомлення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протоколами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підсумки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голосування,</w:t>
      </w:r>
      <w:r w:rsidRPr="00592394">
        <w:rPr>
          <w:rFonts w:cs="Times New Roman"/>
          <w:spacing w:val="4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протоколом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lang w:val="uk-UA"/>
        </w:rPr>
        <w:t>–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після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їх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оприлюднення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51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вебсайті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протягом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строку,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встановленого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чинним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законодавством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України;</w:t>
      </w:r>
    </w:p>
    <w:p w14:paraId="733BCCA7" w14:textId="77777777" w:rsidR="00C83E13" w:rsidRPr="00592394" w:rsidRDefault="00C83E13" w:rsidP="00FB3CEB">
      <w:pPr>
        <w:pStyle w:val="a6"/>
        <w:numPr>
          <w:ilvl w:val="0"/>
          <w:numId w:val="15"/>
        </w:numPr>
        <w:tabs>
          <w:tab w:val="left" w:pos="1526"/>
        </w:tabs>
        <w:spacing w:line="241" w:lineRule="auto"/>
        <w:ind w:left="0" w:right="117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внесення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пропозицій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до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проекту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порядку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денного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не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пізніше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lang w:val="uk-UA"/>
        </w:rPr>
        <w:t>ніж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lang w:val="uk-UA"/>
        </w:rPr>
        <w:t>за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lang w:val="uk-UA"/>
        </w:rPr>
        <w:t>20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днів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дати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проведення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зборів,</w:t>
      </w:r>
      <w:r w:rsidRPr="00592394">
        <w:rPr>
          <w:rFonts w:cs="Times New Roman"/>
          <w:spacing w:val="71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внесення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пропозицій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стосовно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кандидатур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до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складу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Наглядової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ради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Товариства,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lang w:val="uk-UA"/>
        </w:rPr>
        <w:t>тому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числі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стосовно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своєї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кандидатури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lang w:val="uk-UA"/>
        </w:rPr>
        <w:t>-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не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пізніше</w:t>
      </w:r>
      <w:r w:rsidRPr="00592394">
        <w:rPr>
          <w:rFonts w:cs="Times New Roman"/>
          <w:spacing w:val="109"/>
          <w:w w:val="101"/>
          <w:lang w:val="uk-UA"/>
        </w:rPr>
        <w:t xml:space="preserve"> </w:t>
      </w:r>
      <w:r w:rsidRPr="00592394">
        <w:rPr>
          <w:rFonts w:cs="Times New Roman"/>
          <w:lang w:val="uk-UA"/>
        </w:rPr>
        <w:t>ніж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за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lang w:val="uk-UA"/>
        </w:rPr>
        <w:t>7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днів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дати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проведення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зборів.</w:t>
      </w:r>
    </w:p>
    <w:p w14:paraId="582719E1" w14:textId="77777777" w:rsidR="00C83E13" w:rsidRPr="00592394" w:rsidRDefault="00C83E13" w:rsidP="00FB3CEB">
      <w:pPr>
        <w:pStyle w:val="a6"/>
        <w:ind w:left="0" w:right="110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lang w:val="uk-UA"/>
        </w:rPr>
        <w:t>Від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дати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надсилання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цього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повідомлення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1"/>
          <w:lang w:val="uk-UA"/>
        </w:rPr>
        <w:t>про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проведення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зборів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дати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проведення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загальних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зборів,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lang w:val="uk-UA"/>
        </w:rPr>
        <w:t>а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також</w:t>
      </w:r>
      <w:r w:rsidRPr="00592394">
        <w:rPr>
          <w:rFonts w:cs="Times New Roman"/>
          <w:spacing w:val="89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протягом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lang w:val="uk-UA"/>
        </w:rPr>
        <w:t>6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місяців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дати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проведення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зборів,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акціонери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мають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можливість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ознайомитись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документами,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необхідними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93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прийняття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рішень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питань,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включених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проекту порядку</w:t>
      </w:r>
      <w:r w:rsidRPr="00592394">
        <w:rPr>
          <w:rFonts w:cs="Times New Roman"/>
          <w:spacing w:val="-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денного.</w:t>
      </w:r>
    </w:p>
    <w:p w14:paraId="6F18A646" w14:textId="77777777" w:rsidR="00C83E13" w:rsidRPr="00592394" w:rsidRDefault="00C83E13" w:rsidP="00FB3CEB">
      <w:pPr>
        <w:pStyle w:val="a6"/>
        <w:ind w:left="0" w:right="113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1"/>
          <w:lang w:val="uk-UA"/>
        </w:rPr>
        <w:t>Запит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ознайомлення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документами,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необхідними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акціонерам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прийняття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рішень</w:t>
      </w:r>
      <w:r w:rsidRPr="00592394">
        <w:rPr>
          <w:rFonts w:cs="Times New Roman"/>
          <w:lang w:val="uk-UA"/>
        </w:rPr>
        <w:t xml:space="preserve"> з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питань,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включених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проекту</w:t>
      </w:r>
      <w:r w:rsidRPr="00592394">
        <w:rPr>
          <w:rFonts w:cs="Times New Roman"/>
          <w:spacing w:val="-3"/>
          <w:lang w:val="uk-UA"/>
        </w:rPr>
        <w:t xml:space="preserve"> </w:t>
      </w:r>
      <w:r w:rsidRPr="00592394">
        <w:rPr>
          <w:rFonts w:cs="Times New Roman"/>
          <w:lang w:val="uk-UA"/>
        </w:rPr>
        <w:t>порядку</w:t>
      </w:r>
      <w:r w:rsidRPr="00592394">
        <w:rPr>
          <w:rFonts w:cs="Times New Roman"/>
          <w:spacing w:val="109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денного,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має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бути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підписаний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кваліфікованим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електронним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підписом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такого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lang w:val="uk-UA"/>
        </w:rPr>
        <w:t>та/або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іншим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засобом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електронної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ідентифікації,</w:t>
      </w:r>
      <w:r w:rsidRPr="00592394">
        <w:rPr>
          <w:rFonts w:cs="Times New Roman"/>
          <w:spacing w:val="87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відповідає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вимогам,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визначеним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Національною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комісією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паперів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фондового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ринку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направлений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адресу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електронної</w:t>
      </w:r>
      <w:r w:rsidRPr="00592394">
        <w:rPr>
          <w:rFonts w:cs="Times New Roman"/>
          <w:spacing w:val="89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пошти,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зазначену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lang w:val="uk-UA"/>
        </w:rPr>
        <w:t>цьому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повідомленні.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разі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отримання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належним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чином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оформленого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lang w:val="uk-UA"/>
        </w:rPr>
        <w:t>запиту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lang w:val="uk-UA"/>
        </w:rPr>
        <w:t>від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акціонера,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особа,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відповідальна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lang w:val="uk-UA"/>
        </w:rPr>
        <w:t>за</w:t>
      </w:r>
      <w:r w:rsidRPr="00592394">
        <w:rPr>
          <w:rFonts w:cs="Times New Roman"/>
          <w:spacing w:val="85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ознайомлення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акціонерів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відповідними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документами,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направляє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такі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документи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адресу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електронної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пошти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акціонера,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якої</w:t>
      </w:r>
      <w:r w:rsidRPr="00592394">
        <w:rPr>
          <w:rFonts w:cs="Times New Roman"/>
          <w:spacing w:val="6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направлено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запит,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із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засвідченням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документів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кваліфікованим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електронним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підписом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та/або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іншим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засобом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електронної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ідентифікації,</w:t>
      </w:r>
      <w:r w:rsidRPr="00592394">
        <w:rPr>
          <w:rFonts w:cs="Times New Roman"/>
          <w:spacing w:val="109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відповідає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вимогам,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визначеним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Національною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комісією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цінних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паперів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фондового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ринку.</w:t>
      </w:r>
    </w:p>
    <w:p w14:paraId="1FAFCDF5" w14:textId="77777777" w:rsidR="00C83E13" w:rsidRPr="00592394" w:rsidRDefault="00C83E13" w:rsidP="00FB3CEB">
      <w:pPr>
        <w:pStyle w:val="a6"/>
        <w:ind w:left="0" w:right="116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3"/>
          <w:lang w:val="uk-UA"/>
        </w:rPr>
        <w:t>Особою,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відповідальною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lang w:val="uk-UA"/>
        </w:rPr>
        <w:t>за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ознайомлення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акціонерів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документами,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lang w:val="uk-UA"/>
        </w:rPr>
        <w:t>є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Президент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lang w:val="uk-UA"/>
        </w:rPr>
        <w:t>–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Карагаєв Павло Анатолійович,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телефон</w:t>
      </w:r>
      <w:r w:rsidR="00DE6814" w:rsidRPr="00592394">
        <w:rPr>
          <w:rFonts w:cs="Times New Roman"/>
          <w:spacing w:val="-2"/>
          <w:lang w:val="ru-RU"/>
        </w:rPr>
        <w:t xml:space="preserve"> </w:t>
      </w:r>
      <w:r w:rsidRPr="00592394">
        <w:rPr>
          <w:rFonts w:cs="Times New Roman"/>
          <w:spacing w:val="-2"/>
          <w:lang w:val="uk-UA"/>
        </w:rPr>
        <w:t>(044)</w:t>
      </w:r>
      <w:r w:rsidR="00DE6814" w:rsidRPr="00592394">
        <w:rPr>
          <w:rFonts w:cs="Times New Roman"/>
          <w:spacing w:val="-2"/>
          <w:lang w:val="ru-RU"/>
        </w:rPr>
        <w:t xml:space="preserve"> </w:t>
      </w:r>
      <w:r w:rsidRPr="00592394">
        <w:rPr>
          <w:rFonts w:cs="Times New Roman"/>
          <w:spacing w:val="-2"/>
          <w:lang w:val="uk-UA"/>
        </w:rPr>
        <w:t>486-68-16.</w:t>
      </w:r>
    </w:p>
    <w:p w14:paraId="367CF3AA" w14:textId="77777777" w:rsidR="00C83E13" w:rsidRPr="00592394" w:rsidRDefault="00C83E13" w:rsidP="00FB3CEB">
      <w:pPr>
        <w:pStyle w:val="a6"/>
        <w:ind w:left="0" w:right="117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Товариство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дати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проведення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надаватиме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відповіді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письмові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запитання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акціонерів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щодо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питань,</w:t>
      </w:r>
      <w:r w:rsidRPr="00592394">
        <w:rPr>
          <w:rFonts w:cs="Times New Roman"/>
          <w:spacing w:val="11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включених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проекту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порядку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денного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зборів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порядку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денного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зборів,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отримані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Товариством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4"/>
          <w:lang w:val="uk-UA"/>
        </w:rPr>
        <w:t>не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пізніше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ніж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lang w:val="uk-UA"/>
        </w:rPr>
        <w:t>за</w:t>
      </w:r>
      <w:r w:rsidRPr="00592394">
        <w:rPr>
          <w:rFonts w:cs="Times New Roman"/>
          <w:spacing w:val="121"/>
          <w:w w:val="10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один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робочий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день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дати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проведення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зборів.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Відповідні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запити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направляються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акціонерами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адресу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електронної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пошти,</w:t>
      </w:r>
      <w:r w:rsidRPr="00592394">
        <w:rPr>
          <w:rFonts w:cs="Times New Roman"/>
          <w:spacing w:val="93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зазначену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цьому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повідомленні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із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засвідченням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такого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запиту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кваліфікованим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електронним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підписом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lang w:val="uk-UA"/>
        </w:rPr>
        <w:t>та/або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іншим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засобом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електронної</w:t>
      </w:r>
      <w:r w:rsidRPr="00592394">
        <w:rPr>
          <w:rFonts w:cs="Times New Roman"/>
          <w:spacing w:val="91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ідентифікації,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відповідає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вимогам,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визначеним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Національною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комісією</w:t>
      </w:r>
      <w:r w:rsidRPr="00592394">
        <w:rPr>
          <w:rFonts w:cs="Times New Roman"/>
          <w:lang w:val="uk-UA"/>
        </w:rPr>
        <w:t xml:space="preserve"> з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паперів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3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фондового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ринку.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Товариство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може</w:t>
      </w:r>
      <w:r w:rsidRPr="00592394">
        <w:rPr>
          <w:rFonts w:cs="Times New Roman"/>
          <w:spacing w:val="109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надати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одну</w:t>
      </w:r>
      <w:r w:rsidRPr="00592394">
        <w:rPr>
          <w:rFonts w:cs="Times New Roman"/>
          <w:spacing w:val="-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загальну</w:t>
      </w:r>
      <w:r w:rsidRPr="00592394">
        <w:rPr>
          <w:rFonts w:cs="Times New Roman"/>
          <w:spacing w:val="-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відповідь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всі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запитання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однакового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змісту.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Відповіді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запити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акціонерів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направляються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адресу</w:t>
      </w:r>
      <w:r w:rsidRPr="00592394">
        <w:rPr>
          <w:rFonts w:cs="Times New Roman"/>
          <w:spacing w:val="-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електронної</w:t>
      </w:r>
      <w:r w:rsidRPr="00592394">
        <w:rPr>
          <w:rFonts w:cs="Times New Roman"/>
          <w:spacing w:val="89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пошти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акціонера,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якої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надійшов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належним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чином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оформлений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запит,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із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засвідченням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відповіді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кваліфікованим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електронним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підписом</w:t>
      </w:r>
      <w:r w:rsidRPr="00592394">
        <w:rPr>
          <w:rFonts w:cs="Times New Roman"/>
          <w:spacing w:val="6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уповноваженої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особи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lang w:val="uk-UA"/>
        </w:rPr>
        <w:t>та/або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іншим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засобом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електронної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ідентифікації,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відповідає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вимогам,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визначеним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Національною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комісією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99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паперів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фондового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ринку.</w:t>
      </w:r>
    </w:p>
    <w:p w14:paraId="729C9B6B" w14:textId="77777777" w:rsidR="00C83E13" w:rsidRPr="00592394" w:rsidRDefault="00C83E13" w:rsidP="00FB3CEB">
      <w:pPr>
        <w:pStyle w:val="a6"/>
        <w:spacing w:before="4"/>
        <w:ind w:left="0" w:right="117" w:firstLine="567"/>
        <w:jc w:val="both"/>
        <w:rPr>
          <w:rFonts w:cs="Times New Roman"/>
          <w:spacing w:val="-2"/>
          <w:lang w:val="uk-UA"/>
        </w:rPr>
      </w:pPr>
      <w:r w:rsidRPr="00592394">
        <w:rPr>
          <w:rFonts w:cs="Times New Roman"/>
          <w:spacing w:val="-2"/>
          <w:lang w:val="uk-UA"/>
        </w:rPr>
        <w:t>Акціонери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мають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право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надсилати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свої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пропозиції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проекту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порядку</w:t>
      </w:r>
      <w:r w:rsidRPr="00592394">
        <w:rPr>
          <w:rFonts w:cs="Times New Roman"/>
          <w:spacing w:val="-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денного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lang w:val="uk-UA"/>
        </w:rPr>
        <w:t>за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адресою: 01054, м. Київ, вул. Дмитрівська, 48-Г літ.А,  не пізніше ніж за 20 днів до дня проведення загальних зборів, зборів, а щодо кандидатів до складу органів Товариства – не пізніше ніж за 7 днів до дня проведення загальних зборів.</w:t>
      </w:r>
    </w:p>
    <w:p w14:paraId="7D034FD4" w14:textId="77777777" w:rsidR="00C83E13" w:rsidRPr="00592394" w:rsidRDefault="00C83E13" w:rsidP="00FB3CEB">
      <w:pPr>
        <w:pStyle w:val="a6"/>
        <w:ind w:left="0" w:right="111" w:firstLine="567"/>
        <w:jc w:val="both"/>
        <w:rPr>
          <w:rFonts w:cs="Times New Roman"/>
          <w:spacing w:val="-2"/>
          <w:lang w:val="uk-UA"/>
        </w:rPr>
      </w:pPr>
      <w:r w:rsidRPr="00592394">
        <w:rPr>
          <w:rFonts w:cs="Times New Roman"/>
          <w:spacing w:val="-2"/>
          <w:lang w:val="uk-UA"/>
        </w:rPr>
        <w:t>Пропозиції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направляються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акціонером(ами)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адресу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01054, м. Київ, вул. Дмитрівська, 48-Г літ.А, та мають містити реквізити акціонера(ів), який її вносить, кількість та тип належних йому акцій Товариства, змісту пропозиції, що може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включати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нові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питання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93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проекту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порядку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денного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проектом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рішення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та/або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нові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проекти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рішень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питання,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включеного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проекту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порядку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денного,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lang w:val="uk-UA"/>
        </w:rPr>
        <w:t>а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також</w:t>
      </w:r>
      <w:r w:rsidRPr="00592394">
        <w:rPr>
          <w:rFonts w:cs="Times New Roman"/>
          <w:spacing w:val="105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кількість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тип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акцій,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належать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кожному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кандидату,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який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пропонується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складу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Наглядової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ради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Товариства.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Пропозиції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щодо</w:t>
      </w:r>
      <w:r w:rsidRPr="00592394">
        <w:rPr>
          <w:rFonts w:cs="Times New Roman"/>
          <w:spacing w:val="8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кандидатів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члени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Наглядової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ради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також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мають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містити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інформацію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те,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чи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lang w:val="uk-UA"/>
        </w:rPr>
        <w:t>є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запропонований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кандидат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представником</w:t>
      </w:r>
      <w:r w:rsidRPr="00592394">
        <w:rPr>
          <w:rFonts w:cs="Times New Roman"/>
          <w:spacing w:val="83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(акціонерів)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незалежним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директором.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2"/>
          <w:lang w:val="uk-UA"/>
        </w:rPr>
        <w:t>Акціонери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мають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право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встановлений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чинним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законодавством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України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строк</w:t>
      </w:r>
      <w:r w:rsidRPr="00592394">
        <w:rPr>
          <w:rFonts w:cs="Times New Roman"/>
          <w:spacing w:val="103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оскаржувати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суду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рішення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відмову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-2"/>
          <w:lang w:val="uk-UA"/>
        </w:rPr>
        <w:t xml:space="preserve"> включенні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їх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пропозицій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 xml:space="preserve">порядку </w:t>
      </w:r>
      <w:r w:rsidRPr="00592394">
        <w:rPr>
          <w:rFonts w:cs="Times New Roman"/>
          <w:spacing w:val="-1"/>
          <w:lang w:val="uk-UA"/>
        </w:rPr>
        <w:t>денного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зборів.</w:t>
      </w:r>
    </w:p>
    <w:p w14:paraId="031A70E1" w14:textId="7831E96C" w:rsidR="00C83E13" w:rsidRPr="000E64BC" w:rsidRDefault="00C83E13" w:rsidP="00FB3CEB">
      <w:pPr>
        <w:pStyle w:val="a6"/>
        <w:ind w:left="0" w:right="121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(направлення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депозитарної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установи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бюлетенів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голосування)</w:t>
      </w:r>
      <w:r w:rsidRPr="00592394">
        <w:rPr>
          <w:rFonts w:cs="Times New Roman"/>
          <w:spacing w:val="15"/>
          <w:lang w:val="uk-UA"/>
        </w:rPr>
        <w:t xml:space="preserve"> </w:t>
      </w:r>
      <w:r w:rsidRPr="000E64BC">
        <w:rPr>
          <w:rFonts w:cs="Times New Roman"/>
          <w:spacing w:val="-3"/>
          <w:lang w:val="uk-UA"/>
        </w:rPr>
        <w:t>завершується</w:t>
      </w:r>
      <w:r w:rsidRPr="000E64BC">
        <w:rPr>
          <w:rFonts w:cs="Times New Roman"/>
          <w:spacing w:val="10"/>
          <w:lang w:val="uk-UA"/>
        </w:rPr>
        <w:t xml:space="preserve"> </w:t>
      </w:r>
      <w:r w:rsidRPr="000E64BC">
        <w:rPr>
          <w:rFonts w:cs="Times New Roman"/>
          <w:lang w:val="uk-UA"/>
        </w:rPr>
        <w:t>о</w:t>
      </w:r>
      <w:r w:rsidRPr="000E64BC">
        <w:rPr>
          <w:rFonts w:cs="Times New Roman"/>
          <w:spacing w:val="2"/>
          <w:lang w:val="uk-UA"/>
        </w:rPr>
        <w:t xml:space="preserve"> </w:t>
      </w:r>
      <w:r w:rsidRPr="000E64BC">
        <w:rPr>
          <w:rFonts w:cs="Times New Roman"/>
          <w:spacing w:val="-1"/>
          <w:lang w:val="uk-UA"/>
        </w:rPr>
        <w:t>18-00</w:t>
      </w:r>
      <w:r w:rsidRPr="000E64BC">
        <w:rPr>
          <w:rFonts w:cs="Times New Roman"/>
          <w:spacing w:val="6"/>
          <w:lang w:val="uk-UA"/>
        </w:rPr>
        <w:t xml:space="preserve"> </w:t>
      </w:r>
      <w:r w:rsidR="005C2667" w:rsidRPr="000E64BC">
        <w:rPr>
          <w:rFonts w:cs="Times New Roman"/>
          <w:spacing w:val="-3"/>
          <w:lang w:val="uk-UA"/>
        </w:rPr>
        <w:t>2</w:t>
      </w:r>
      <w:r w:rsidR="000E5C53" w:rsidRPr="000E64BC">
        <w:rPr>
          <w:rFonts w:cs="Times New Roman"/>
          <w:spacing w:val="-3"/>
          <w:lang w:val="uk-UA"/>
        </w:rPr>
        <w:t>8</w:t>
      </w:r>
      <w:r w:rsidR="005C2667" w:rsidRPr="000E64BC">
        <w:rPr>
          <w:rFonts w:cs="Times New Roman"/>
          <w:spacing w:val="-3"/>
          <w:lang w:val="uk-UA"/>
        </w:rPr>
        <w:t xml:space="preserve"> грудня 2023 року.</w:t>
      </w:r>
    </w:p>
    <w:p w14:paraId="28691AC4" w14:textId="77777777" w:rsidR="00C83E13" w:rsidRPr="00592394" w:rsidRDefault="00C83E13" w:rsidP="00FB3CEB">
      <w:pPr>
        <w:pStyle w:val="a6"/>
        <w:ind w:left="0" w:right="116" w:firstLine="567"/>
        <w:jc w:val="both"/>
        <w:rPr>
          <w:rFonts w:cs="Times New Roman"/>
          <w:lang w:val="uk-UA"/>
        </w:rPr>
      </w:pPr>
      <w:r w:rsidRPr="000E64BC">
        <w:rPr>
          <w:rFonts w:cs="Times New Roman"/>
          <w:spacing w:val="-2"/>
          <w:lang w:val="uk-UA"/>
        </w:rPr>
        <w:t>Голосування</w:t>
      </w:r>
      <w:r w:rsidRPr="000E64BC">
        <w:rPr>
          <w:rFonts w:cs="Times New Roman"/>
          <w:spacing w:val="34"/>
          <w:lang w:val="uk-UA"/>
        </w:rPr>
        <w:t xml:space="preserve"> </w:t>
      </w:r>
      <w:r w:rsidRPr="000E64BC">
        <w:rPr>
          <w:rFonts w:cs="Times New Roman"/>
          <w:spacing w:val="-1"/>
          <w:lang w:val="uk-UA"/>
        </w:rPr>
        <w:t>на</w:t>
      </w:r>
      <w:r w:rsidRPr="000E64BC">
        <w:rPr>
          <w:rFonts w:cs="Times New Roman"/>
          <w:spacing w:val="38"/>
          <w:lang w:val="uk-UA"/>
        </w:rPr>
        <w:t xml:space="preserve"> </w:t>
      </w:r>
      <w:r w:rsidRPr="000E64BC">
        <w:rPr>
          <w:rFonts w:cs="Times New Roman"/>
          <w:spacing w:val="-1"/>
          <w:lang w:val="uk-UA"/>
        </w:rPr>
        <w:t>загальних</w:t>
      </w:r>
      <w:r w:rsidRPr="000E64BC">
        <w:rPr>
          <w:rFonts w:cs="Times New Roman"/>
          <w:spacing w:val="32"/>
          <w:lang w:val="uk-UA"/>
        </w:rPr>
        <w:t xml:space="preserve"> </w:t>
      </w:r>
      <w:r w:rsidRPr="000E64BC">
        <w:rPr>
          <w:rFonts w:cs="Times New Roman"/>
          <w:spacing w:val="-2"/>
          <w:lang w:val="uk-UA"/>
        </w:rPr>
        <w:t>зборах</w:t>
      </w:r>
      <w:r w:rsidRPr="000E64BC">
        <w:rPr>
          <w:rFonts w:cs="Times New Roman"/>
          <w:spacing w:val="31"/>
          <w:lang w:val="uk-UA"/>
        </w:rPr>
        <w:t xml:space="preserve"> </w:t>
      </w:r>
      <w:r w:rsidRPr="000E64BC">
        <w:rPr>
          <w:rFonts w:cs="Times New Roman"/>
          <w:lang w:val="uk-UA"/>
        </w:rPr>
        <w:t>з</w:t>
      </w:r>
      <w:r w:rsidRPr="000E64BC">
        <w:rPr>
          <w:rFonts w:cs="Times New Roman"/>
          <w:spacing w:val="37"/>
          <w:lang w:val="uk-UA"/>
        </w:rPr>
        <w:t xml:space="preserve"> </w:t>
      </w:r>
      <w:r w:rsidRPr="000E64BC">
        <w:rPr>
          <w:rFonts w:cs="Times New Roman"/>
          <w:spacing w:val="-2"/>
          <w:lang w:val="uk-UA"/>
        </w:rPr>
        <w:t>питань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порядку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денного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проводиться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виключно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використанням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єдиного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бюлетеня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для</w:t>
      </w:r>
      <w:r w:rsidRPr="00592394">
        <w:rPr>
          <w:rFonts w:cs="Times New Roman"/>
          <w:spacing w:val="101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(щодо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інших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питань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порядку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денного,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крім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обрання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органів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товариства),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lang w:val="uk-UA"/>
        </w:rPr>
        <w:t>а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питання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обрання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члена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Наглядової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ради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lang w:val="uk-UA"/>
        </w:rPr>
        <w:t>–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89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використанням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єдиного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бюлетеня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питань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обрання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органів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(крім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кумулятивного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голосування).</w:t>
      </w:r>
    </w:p>
    <w:p w14:paraId="63349F6E" w14:textId="77777777" w:rsidR="00C83E13" w:rsidRPr="00592394" w:rsidRDefault="00C83E13" w:rsidP="00FB3CEB">
      <w:pPr>
        <w:pStyle w:val="a6"/>
        <w:spacing w:line="242" w:lineRule="auto"/>
        <w:ind w:left="0" w:right="119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Бюлетені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засвідчуються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направляються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(подаються)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депозитарній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установі,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яка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обслуговує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рахунок</w:t>
      </w:r>
      <w:r w:rsidRPr="00592394">
        <w:rPr>
          <w:rFonts w:cs="Times New Roman"/>
          <w:spacing w:val="83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цінних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паперах,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якому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обліковуються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2"/>
          <w:lang w:val="uk-UA"/>
        </w:rPr>
        <w:t>належні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акціонеру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акції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Товариства,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одним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наступних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способів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lang w:val="uk-UA"/>
        </w:rPr>
        <w:t>за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вибором</w:t>
      </w:r>
      <w:r w:rsidRPr="00592394">
        <w:rPr>
          <w:rFonts w:cs="Times New Roman"/>
          <w:spacing w:val="99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акціонера:</w:t>
      </w:r>
    </w:p>
    <w:p w14:paraId="74D521B7" w14:textId="77777777" w:rsidR="00C83E13" w:rsidRPr="00592394" w:rsidRDefault="00C83E13" w:rsidP="00FB3CEB">
      <w:pPr>
        <w:pStyle w:val="a6"/>
        <w:numPr>
          <w:ilvl w:val="0"/>
          <w:numId w:val="14"/>
        </w:numPr>
        <w:tabs>
          <w:tab w:val="left" w:pos="1046"/>
        </w:tabs>
        <w:spacing w:before="1" w:line="206" w:lineRule="exact"/>
        <w:ind w:left="0" w:right="114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бюлетень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електронній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формі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засвідчується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кваліфікованим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електронним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підписом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(або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іншим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електронним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підписом,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91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базується</w:t>
      </w:r>
      <w:r w:rsidRPr="00592394">
        <w:rPr>
          <w:rFonts w:cs="Times New Roman"/>
          <w:spacing w:val="4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кваліфікованому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сертифікаті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2"/>
          <w:lang w:val="uk-UA"/>
        </w:rPr>
        <w:t>відкритого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ключа,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іншим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засобом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електронної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2"/>
          <w:lang w:val="uk-UA"/>
        </w:rPr>
        <w:t>ідентифікації,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відповідає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lang w:val="uk-UA"/>
        </w:rPr>
        <w:t>вимогам,</w:t>
      </w:r>
      <w:r w:rsidRPr="00592394">
        <w:rPr>
          <w:rFonts w:cs="Times New Roman"/>
          <w:spacing w:val="103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визначеним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Національною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комісією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паперів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фондового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ринку)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(його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представника)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направляються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електронною</w:t>
      </w:r>
      <w:r w:rsidRPr="00592394">
        <w:rPr>
          <w:rFonts w:cs="Times New Roman"/>
          <w:spacing w:val="101"/>
          <w:w w:val="10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поштою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адресу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депозитарної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установи;</w:t>
      </w:r>
    </w:p>
    <w:p w14:paraId="2F7B52C2" w14:textId="77777777" w:rsidR="00C83E13" w:rsidRPr="00592394" w:rsidRDefault="00C83E13" w:rsidP="00FB3CEB">
      <w:pPr>
        <w:pStyle w:val="a6"/>
        <w:numPr>
          <w:ilvl w:val="0"/>
          <w:numId w:val="14"/>
        </w:numPr>
        <w:tabs>
          <w:tab w:val="left" w:pos="1036"/>
        </w:tabs>
        <w:spacing w:line="242" w:lineRule="auto"/>
        <w:ind w:left="0" w:right="117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бюлетень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паперовій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формі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засвідчується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нотаріально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посадовою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особою,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яка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вчиняє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нотаріальні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дії,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депозитарною</w:t>
      </w:r>
      <w:r w:rsidRPr="00592394">
        <w:rPr>
          <w:rFonts w:cs="Times New Roman"/>
          <w:spacing w:val="105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установою,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обслуговує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рахунок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паперах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такого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акціонера,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якому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обліковуються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належні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акціонеру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акції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Товариства,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</w:t>
      </w:r>
      <w:r w:rsidRPr="00592394">
        <w:rPr>
          <w:rFonts w:cs="Times New Roman"/>
          <w:spacing w:val="89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подаються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депозитарної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установи.</w:t>
      </w:r>
    </w:p>
    <w:p w14:paraId="292297E5" w14:textId="77777777" w:rsidR="00C83E13" w:rsidRPr="00592394" w:rsidRDefault="00C83E13" w:rsidP="00FB3CEB">
      <w:pPr>
        <w:pStyle w:val="a6"/>
        <w:spacing w:before="1" w:line="206" w:lineRule="exact"/>
        <w:ind w:left="0" w:right="118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3"/>
          <w:lang w:val="uk-UA"/>
        </w:rPr>
        <w:t>Кожна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сторінка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бюлетеня,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поданого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паперовій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формі,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4"/>
          <w:lang w:val="uk-UA"/>
        </w:rPr>
        <w:t>який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складається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кількох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аркушів,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має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бути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пронумерована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101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підписується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акціонером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(представником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акціонера).</w:t>
      </w:r>
    </w:p>
    <w:p w14:paraId="2F2A079B" w14:textId="77777777" w:rsidR="00C83E13" w:rsidRPr="00592394" w:rsidRDefault="00C83E13" w:rsidP="00FB3CEB">
      <w:pPr>
        <w:pStyle w:val="a6"/>
        <w:spacing w:line="206" w:lineRule="exact"/>
        <w:ind w:left="0" w:right="114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разі,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якщо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має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рахунки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паперах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декількох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депозитарних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установах,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яких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обліковуються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акції</w:t>
      </w:r>
      <w:r w:rsidRPr="00592394">
        <w:rPr>
          <w:rFonts w:cs="Times New Roman"/>
          <w:spacing w:val="75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Товариства,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кожна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із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депозитарних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установ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приймає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бюлетень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лише</w:t>
      </w:r>
      <w:r w:rsidRPr="00592394">
        <w:rPr>
          <w:rFonts w:cs="Times New Roman"/>
          <w:spacing w:val="39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щодо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lang w:val="uk-UA"/>
        </w:rPr>
        <w:t>тієї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кількості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акцій,</w:t>
      </w:r>
      <w:r w:rsidRPr="00592394">
        <w:rPr>
          <w:rFonts w:cs="Times New Roman"/>
          <w:spacing w:val="115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права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які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обліковуються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 xml:space="preserve">рахунку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паперах,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обслуговується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такою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депозитарною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установою.</w:t>
      </w:r>
    </w:p>
    <w:p w14:paraId="7A728FDC" w14:textId="77777777" w:rsidR="00C83E13" w:rsidRPr="00592394" w:rsidRDefault="00C83E13" w:rsidP="00FB3CEB">
      <w:pPr>
        <w:pStyle w:val="a6"/>
        <w:spacing w:line="206" w:lineRule="exact"/>
        <w:ind w:left="0" w:right="119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випадку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направлення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бюлетеня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голосування,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підписаного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представником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акціонера,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бюлетеня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89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додаються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документи,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підтверджують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повноваження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такого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представника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 xml:space="preserve">або </w:t>
      </w:r>
      <w:r w:rsidRPr="00592394">
        <w:rPr>
          <w:rFonts w:cs="Times New Roman"/>
          <w:spacing w:val="1"/>
          <w:lang w:val="uk-UA"/>
        </w:rPr>
        <w:t>їх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належним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чином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засвідчені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копії.</w:t>
      </w:r>
    </w:p>
    <w:p w14:paraId="1805E0DD" w14:textId="77777777" w:rsidR="00C83E13" w:rsidRPr="00592394" w:rsidRDefault="00C83E13" w:rsidP="00FB3CEB">
      <w:pPr>
        <w:pStyle w:val="a6"/>
        <w:ind w:left="0" w:right="112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Акціонер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період</w:t>
      </w:r>
      <w:r w:rsidRPr="00592394">
        <w:rPr>
          <w:rFonts w:cs="Times New Roman"/>
          <w:spacing w:val="4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проведення</w:t>
      </w:r>
      <w:r w:rsidRPr="00592394">
        <w:rPr>
          <w:rFonts w:cs="Times New Roman"/>
          <w:spacing w:val="4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4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може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надати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депозитарній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установі,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яка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обслуговує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рахунок</w:t>
      </w:r>
      <w:r w:rsidRPr="00592394">
        <w:rPr>
          <w:rFonts w:cs="Times New Roman"/>
          <w:spacing w:val="39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паперах</w:t>
      </w:r>
      <w:r w:rsidRPr="00592394">
        <w:rPr>
          <w:rFonts w:cs="Times New Roman"/>
          <w:spacing w:val="91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такого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акціонера,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4"/>
          <w:lang w:val="uk-UA"/>
        </w:rPr>
        <w:t>на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якому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обліковуються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належні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акціонеру</w:t>
      </w:r>
      <w:r w:rsidRPr="00592394">
        <w:rPr>
          <w:rFonts w:cs="Times New Roman"/>
          <w:spacing w:val="-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акції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Товариства,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лише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один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бюлетень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одних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lang w:val="uk-UA"/>
        </w:rPr>
        <w:t>і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тих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самих</w:t>
      </w:r>
      <w:r w:rsidRPr="00592394">
        <w:rPr>
          <w:rFonts w:cs="Times New Roman"/>
          <w:spacing w:val="99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питань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порядку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денного.</w:t>
      </w:r>
      <w:r w:rsidRPr="00592394">
        <w:rPr>
          <w:rFonts w:cs="Times New Roman"/>
          <w:spacing w:val="39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lang w:val="uk-UA"/>
        </w:rPr>
        <w:t>разі</w:t>
      </w:r>
      <w:r w:rsidRPr="00592394">
        <w:rPr>
          <w:rFonts w:cs="Times New Roman"/>
          <w:spacing w:val="3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отримання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декількох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бюлетенів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одних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lang w:val="uk-UA"/>
        </w:rPr>
        <w:t>і</w:t>
      </w:r>
      <w:r w:rsidRPr="00592394">
        <w:rPr>
          <w:rFonts w:cs="Times New Roman"/>
          <w:spacing w:val="3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тих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самих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питань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порядку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денного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депозитарна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установа</w:t>
      </w:r>
      <w:r w:rsidRPr="00592394">
        <w:rPr>
          <w:rFonts w:cs="Times New Roman"/>
          <w:spacing w:val="9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оброблятиме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той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бюлетень,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який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було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подано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останнім,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крім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випадку,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коли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акціонером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завершення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буде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надано</w:t>
      </w:r>
      <w:r w:rsidRPr="00592394">
        <w:rPr>
          <w:rFonts w:cs="Times New Roman"/>
          <w:spacing w:val="6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повідомлення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депозитарній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установі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щодо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того,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який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із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наданих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бюлетенів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необхідно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вважати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дійсним</w:t>
      </w:r>
      <w:r w:rsidR="00997B1A" w:rsidRPr="00592394">
        <w:rPr>
          <w:rFonts w:cs="Times New Roman"/>
          <w:spacing w:val="-3"/>
          <w:lang w:val="uk-UA"/>
        </w:rPr>
        <w:t>.</w:t>
      </w:r>
    </w:p>
    <w:p w14:paraId="34902E2A" w14:textId="77777777" w:rsidR="00C83E13" w:rsidRPr="00592394" w:rsidRDefault="00C83E13" w:rsidP="00FB3CEB">
      <w:pPr>
        <w:pStyle w:val="a6"/>
        <w:spacing w:before="63"/>
        <w:ind w:left="0" w:right="124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lastRenderedPageBreak/>
        <w:t>Бюлетені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приймаються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виключно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до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18-00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дати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завершення</w:t>
      </w:r>
      <w:r w:rsidRPr="00592394">
        <w:rPr>
          <w:rFonts w:cs="Times New Roman"/>
          <w:spacing w:val="2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голосування.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Бюлетень,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був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отриманий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депозитарною</w:t>
      </w:r>
      <w:r w:rsidRPr="00592394">
        <w:rPr>
          <w:rFonts w:cs="Times New Roman"/>
          <w:spacing w:val="9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установою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після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завершення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часу,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відведеного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голосування,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вважається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таким,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що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не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поданий.</w:t>
      </w:r>
    </w:p>
    <w:p w14:paraId="1A47DDB9" w14:textId="31CB7357" w:rsidR="00C83E13" w:rsidRPr="00592394" w:rsidRDefault="00E35108" w:rsidP="00FB3CEB">
      <w:pPr>
        <w:pStyle w:val="a6"/>
        <w:spacing w:before="4"/>
        <w:ind w:left="0" w:right="112" w:firstLine="567"/>
        <w:jc w:val="both"/>
        <w:rPr>
          <w:rFonts w:cs="Times New Roman"/>
          <w:lang w:val="uk-UA"/>
        </w:rPr>
      </w:pPr>
      <w:r>
        <w:rPr>
          <w:rFonts w:cs="Times New Roman"/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CFD985B" wp14:editId="63FE673D">
                <wp:simplePos x="0" y="0"/>
                <wp:positionH relativeFrom="page">
                  <wp:posOffset>5568950</wp:posOffset>
                </wp:positionH>
                <wp:positionV relativeFrom="paragraph">
                  <wp:posOffset>645795</wp:posOffset>
                </wp:positionV>
                <wp:extent cx="30480" cy="6350"/>
                <wp:effectExtent l="0" t="0" r="7620" b="1270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" cy="6350"/>
                          <a:chOff x="8770" y="1017"/>
                          <a:chExt cx="48" cy="10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70" y="1017"/>
                            <a:ext cx="48" cy="10"/>
                          </a:xfrm>
                          <a:custGeom>
                            <a:avLst/>
                            <a:gdLst>
                              <a:gd name="T0" fmla="+- 0 8770 8770"/>
                              <a:gd name="T1" fmla="*/ T0 w 48"/>
                              <a:gd name="T2" fmla="+- 0 1022 1017"/>
                              <a:gd name="T3" fmla="*/ 1022 h 10"/>
                              <a:gd name="T4" fmla="+- 0 8818 8770"/>
                              <a:gd name="T5" fmla="*/ T4 w 48"/>
                              <a:gd name="T6" fmla="+- 0 1022 1017"/>
                              <a:gd name="T7" fmla="*/ 1022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48" h="10">
                                <a:moveTo>
                                  <a:pt x="0" y="5"/>
                                </a:moveTo>
                                <a:lnTo>
                                  <a:pt x="48" y="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C316EF0" id="Группа 1" o:spid="_x0000_s1026" style="position:absolute;margin-left:438.5pt;margin-top:50.85pt;width:2.4pt;height:.5pt;z-index:-251658240;mso-position-horizontal-relative:page" coordorigin="8770,1017" coordsize="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+BrHwMAAG0HAAAOAAAAZHJzL2Uyb0RvYy54bWykVdtu2zAMfR+wfxD0uKG1nTiXGXWKoTcM&#10;6LYCzT5AkeULZkuepMTpvn6kZCdu1mJAlweFMo/IoyOKurjcNzXZCW0qJVManYeUCMlVVskipT/W&#10;t2dLSoxlMmO1kiKlT8LQy9X7dxddm4iJKlWdCU0giDRJ16a0tLZNgsDwUjTMnKtWSHDmSjfMwlQX&#10;QaZZB9GbOpiE4TzolM5arbgwBr5eeyddufh5Lrj9nudGWFKnFLhZN2o3bnAMVhcsKTRry4r3NNgb&#10;WDSskpD0EOqaWUa2uvorVFNxrYzK7TlXTaDyvOLC7QF2E4Unu7nTatu6vRRJV7QHmUDaE53eHJZ/&#10;293p9rF90J49mPeK/zSgS9C1RTL247zwYLLpvqoMzpNtrXIb3+e6wRCwJbJ3+j4d9BV7Szh8nIbx&#10;Eg6Bg2c+nfXi8xJOCJcsFwtwgi8Ko4U/GF7e9EtjqCNcF7lVAUt8Psex54RnDkVkjjqZ/9PpsWSt&#10;cPIb1OFBkypL6YQSyRrY+q0WAguTTJEs5gbQoKQZyzjyIMyA2v8U8AU1Bhlf0YIlfGvsnVDuHNju&#10;3lhf3RlY7nSznvkadM6bGgr94xkJCaZyQ38bDrBogH0IyDokHYHMfcghEqgxihSFkwk5Hl9xiDQd&#10;YBDJgUr4O40VDyDPahktX2Q1G2DIKn6R1XyAuEivsloMsFNWUF/FoBorByH5XvZKgkUYdrjQ1X6r&#10;DBbwGvSCEl27eoAQgELZXwHDNhDsKn0A+/8+iYbmddq2NCXQtjZeuZZZ5IY50CRdSrE0SndL8Guj&#10;dmKtnN8eL+UMV0Omo7eWYxTGAGYDzDsBjzncwkNepDsqOaluq7p2BVJLZLOYzudOIKPqKkMncjG6&#10;2FzVmuwY9mT36xk9g0Hvk5kLVgqW3fS2ZVXtbUheg77QAfyN8ldwo7InuF1a+U4PLxMYpdK/Kemg&#10;y6fU/NoyLSipv0hoD5+iOMZnwU3i2WICEz32bMYeJjmESqmlcPpoXln/lGxbXRUlZIrcdqX6DG0x&#10;r/D+OX6eVT+BDuUs19PBevZojOcOdXwlV38AAAD//wMAUEsDBBQABgAIAAAAIQDCkhoL4AAAAAsB&#10;AAAPAAAAZHJzL2Rvd25yZXYueG1sTI9BS8NAEIXvgv9hGcGb3WxFE2I2pRT1VARbQbxNs9MkNLsb&#10;stsk/fdOT3qc9x5v3lesZtuJkYbQeqdBLRIQ5CpvWldr+Nq/PWQgQkRnsPOONFwowKq8vSkwN35y&#10;nzTuYi24xIUcNTQx9rmUoWrIYlj4nhx7Rz9YjHwOtTQDTlxuO7lMkmdpsXX8ocGeNg1Vp93Zanif&#10;cFo/qtdxezpuLj/7p4/vrSKt7+/m9QuISHP8C8N1Pk+Hkjcd/NmZIDoNWZoyS2QjUSkITmSZYpjD&#10;VVmmIMtC/mcofwEAAP//AwBQSwECLQAUAAYACAAAACEAtoM4kv4AAADhAQAAEwAAAAAAAAAAAAAA&#10;AAAAAAAAW0NvbnRlbnRfVHlwZXNdLnhtbFBLAQItABQABgAIAAAAIQA4/SH/1gAAAJQBAAALAAAA&#10;AAAAAAAAAAAAAC8BAABfcmVscy8ucmVsc1BLAQItABQABgAIAAAAIQDfD+BrHwMAAG0HAAAOAAAA&#10;AAAAAAAAAAAAAC4CAABkcnMvZTJvRG9jLnhtbFBLAQItABQABgAIAAAAIQDCkhoL4AAAAAsBAAAP&#10;AAAAAAAAAAAAAAAAAHkFAABkcnMvZG93bnJldi54bWxQSwUGAAAAAAQABADzAAAAhgYAAAAA&#10;">
                <v:shape id="Freeform 3" o:spid="_x0000_s1027" style="position:absolute;left:8770;top:1017;width:48;height:10;visibility:visible;mso-wrap-style:square;v-text-anchor:top" coordsize="48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WhZwAAAANoAAAAPAAAAZHJzL2Rvd25yZXYueG1sRI9Bi8Iw&#10;FITvC/6H8IS9rYkeRKpRRBA9VXT3BzyaZ1vavJQmttn99WZB8DjMzDfMZhdtKwbqfe1Yw3ymQBAX&#10;ztRcavj5Pn6tQPiAbLB1TBp+ycNuO/nYYGbcyFcabqEUCcI+Qw1VCF0mpS8qsuhnriNO3t31FkOS&#10;fSlNj2OC21YulFpKizWnhQo7OlRUNLeH1XCpXU6xu8ZmpYYiX+bqNP41Wn9O434NIlAM7/CrfTYa&#10;FvB/Jd0AuX0CAAD//wMAUEsBAi0AFAAGAAgAAAAhANvh9svuAAAAhQEAABMAAAAAAAAAAAAAAAAA&#10;AAAAAFtDb250ZW50X1R5cGVzXS54bWxQSwECLQAUAAYACAAAACEAWvQsW78AAAAVAQAACwAAAAAA&#10;AAAAAAAAAAAfAQAAX3JlbHMvLnJlbHNQSwECLQAUAAYACAAAACEAtU1oWcAAAADaAAAADwAAAAAA&#10;AAAAAAAAAAAHAgAAZHJzL2Rvd25yZXYueG1sUEsFBgAAAAADAAMAtwAAAPQCAAAAAA==&#10;" path="m,5r48,e" filled="f" strokeweight=".58pt">
                  <v:path arrowok="t" o:connecttype="custom" o:connectlocs="0,1022;48,1022" o:connectangles="0,0"/>
                </v:shape>
                <w10:wrap anchorx="page"/>
              </v:group>
            </w:pict>
          </mc:Fallback>
        </mc:AlternateContent>
      </w:r>
      <w:r w:rsidR="00C83E13" w:rsidRPr="00592394">
        <w:rPr>
          <w:rFonts w:cs="Times New Roman"/>
          <w:lang w:val="uk-UA"/>
        </w:rPr>
        <w:t>У</w:t>
      </w:r>
      <w:r w:rsidR="00C83E13" w:rsidRPr="00592394">
        <w:rPr>
          <w:rFonts w:cs="Times New Roman"/>
          <w:spacing w:val="1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разі</w:t>
      </w:r>
      <w:r w:rsidR="00C83E13" w:rsidRPr="00592394">
        <w:rPr>
          <w:rFonts w:cs="Times New Roman"/>
          <w:spacing w:val="3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відмови</w:t>
      </w:r>
      <w:r w:rsidR="00C83E13" w:rsidRPr="00592394">
        <w:rPr>
          <w:rFonts w:cs="Times New Roman"/>
          <w:spacing w:val="44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депозитарної</w:t>
      </w:r>
      <w:r w:rsidR="00C83E13" w:rsidRPr="00592394">
        <w:rPr>
          <w:rFonts w:cs="Times New Roman"/>
          <w:spacing w:val="4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установи</w:t>
      </w:r>
      <w:r w:rsidR="00C83E13" w:rsidRPr="00592394">
        <w:rPr>
          <w:rFonts w:cs="Times New Roman"/>
          <w:spacing w:val="4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у</w:t>
      </w:r>
      <w:r w:rsidR="00C83E13" w:rsidRPr="00592394">
        <w:rPr>
          <w:rFonts w:cs="Times New Roman"/>
          <w:spacing w:val="41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прийнятті</w:t>
      </w:r>
      <w:r w:rsidR="00C83E13" w:rsidRPr="00592394">
        <w:rPr>
          <w:rFonts w:cs="Times New Roman"/>
          <w:spacing w:val="4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бюлетеня</w:t>
      </w:r>
      <w:r w:rsidR="00C83E13" w:rsidRPr="00592394">
        <w:rPr>
          <w:rFonts w:cs="Times New Roman"/>
          <w:spacing w:val="44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для</w:t>
      </w:r>
      <w:r w:rsidR="00C83E13" w:rsidRPr="00592394">
        <w:rPr>
          <w:rFonts w:cs="Times New Roman"/>
          <w:spacing w:val="44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голосування,</w:t>
      </w:r>
      <w:r w:rsidR="00C83E13" w:rsidRPr="00592394">
        <w:rPr>
          <w:rFonts w:cs="Times New Roman"/>
          <w:spacing w:val="3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акціонер</w:t>
      </w:r>
      <w:r w:rsidR="00C83E13" w:rsidRPr="00592394">
        <w:rPr>
          <w:rFonts w:cs="Times New Roman"/>
          <w:spacing w:val="2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(його</w:t>
      </w:r>
      <w:r w:rsidR="00C83E13" w:rsidRPr="00592394">
        <w:rPr>
          <w:rFonts w:cs="Times New Roman"/>
          <w:spacing w:val="1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представник)</w:t>
      </w:r>
      <w:r w:rsidR="00C83E13" w:rsidRPr="00592394">
        <w:rPr>
          <w:rFonts w:cs="Times New Roman"/>
          <w:spacing w:val="2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має</w:t>
      </w:r>
      <w:r w:rsidR="00C83E13" w:rsidRPr="00592394">
        <w:rPr>
          <w:rFonts w:cs="Times New Roman"/>
          <w:spacing w:val="44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право</w:t>
      </w:r>
      <w:r w:rsidR="00C83E13" w:rsidRPr="00592394">
        <w:rPr>
          <w:rFonts w:cs="Times New Roman"/>
          <w:spacing w:val="41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до</w:t>
      </w:r>
      <w:r w:rsidR="00C83E13" w:rsidRPr="00592394">
        <w:rPr>
          <w:rFonts w:cs="Times New Roman"/>
          <w:spacing w:val="89"/>
          <w:w w:val="10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завершення</w:t>
      </w:r>
      <w:r w:rsidR="00C83E13" w:rsidRPr="00592394">
        <w:rPr>
          <w:rFonts w:cs="Times New Roman"/>
          <w:spacing w:val="35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голосування</w:t>
      </w:r>
      <w:r w:rsidR="00C83E13" w:rsidRPr="00592394">
        <w:rPr>
          <w:rFonts w:cs="Times New Roman"/>
          <w:spacing w:val="35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на</w:t>
      </w:r>
      <w:r w:rsidR="00C83E13" w:rsidRPr="00592394">
        <w:rPr>
          <w:rFonts w:cs="Times New Roman"/>
          <w:spacing w:val="38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загальних</w:t>
      </w:r>
      <w:r w:rsidR="00C83E13" w:rsidRPr="00592394">
        <w:rPr>
          <w:rFonts w:cs="Times New Roman"/>
          <w:spacing w:val="32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зборах</w:t>
      </w:r>
      <w:r w:rsidR="00C83E13" w:rsidRPr="00592394">
        <w:rPr>
          <w:rFonts w:cs="Times New Roman"/>
          <w:spacing w:val="37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направити</w:t>
      </w:r>
      <w:r w:rsidR="00C83E13" w:rsidRPr="00592394">
        <w:rPr>
          <w:rFonts w:cs="Times New Roman"/>
          <w:spacing w:val="36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бюлетень</w:t>
      </w:r>
      <w:r w:rsidR="00C83E13" w:rsidRPr="00592394">
        <w:rPr>
          <w:rFonts w:cs="Times New Roman"/>
          <w:spacing w:val="36"/>
          <w:lang w:val="uk-UA"/>
        </w:rPr>
        <w:t xml:space="preserve"> </w:t>
      </w:r>
      <w:r w:rsidR="00C83E13" w:rsidRPr="00592394">
        <w:rPr>
          <w:rFonts w:cs="Times New Roman"/>
          <w:spacing w:val="-3"/>
          <w:lang w:val="uk-UA"/>
        </w:rPr>
        <w:t>для</w:t>
      </w:r>
      <w:r w:rsidR="00C83E13" w:rsidRPr="00592394">
        <w:rPr>
          <w:rFonts w:cs="Times New Roman"/>
          <w:spacing w:val="35"/>
          <w:lang w:val="uk-UA"/>
        </w:rPr>
        <w:t xml:space="preserve"> </w:t>
      </w:r>
      <w:r w:rsidR="00C83E13" w:rsidRPr="00592394">
        <w:rPr>
          <w:rFonts w:cs="Times New Roman"/>
          <w:spacing w:val="-3"/>
          <w:lang w:val="uk-UA"/>
        </w:rPr>
        <w:t>голосування,</w:t>
      </w:r>
      <w:r w:rsidR="00C83E13" w:rsidRPr="00592394">
        <w:rPr>
          <w:rFonts w:cs="Times New Roman"/>
          <w:spacing w:val="41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оригінал</w:t>
      </w:r>
      <w:r w:rsidR="00C83E13" w:rsidRPr="00592394">
        <w:rPr>
          <w:rFonts w:cs="Times New Roman"/>
          <w:spacing w:val="37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або</w:t>
      </w:r>
      <w:r w:rsidR="00C83E13" w:rsidRPr="00592394">
        <w:rPr>
          <w:rFonts w:cs="Times New Roman"/>
          <w:spacing w:val="32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належно</w:t>
      </w:r>
      <w:r w:rsidR="00C83E13" w:rsidRPr="00592394">
        <w:rPr>
          <w:rFonts w:cs="Times New Roman"/>
          <w:spacing w:val="32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засвідчену</w:t>
      </w:r>
      <w:r w:rsidR="00C83E13" w:rsidRPr="00592394">
        <w:rPr>
          <w:rFonts w:cs="Times New Roman"/>
          <w:spacing w:val="27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копію</w:t>
      </w:r>
      <w:r w:rsidR="00C83E13" w:rsidRPr="00592394">
        <w:rPr>
          <w:rFonts w:cs="Times New Roman"/>
          <w:spacing w:val="35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відмови</w:t>
      </w:r>
      <w:r w:rsidR="00C83E13" w:rsidRPr="00592394">
        <w:rPr>
          <w:rFonts w:cs="Times New Roman"/>
          <w:spacing w:val="123"/>
          <w:w w:val="10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депозитарної</w:t>
      </w:r>
      <w:r w:rsidR="00C83E13" w:rsidRPr="00592394">
        <w:rPr>
          <w:rFonts w:cs="Times New Roman"/>
          <w:spacing w:val="9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установи</w:t>
      </w:r>
      <w:r w:rsidR="00C83E13" w:rsidRPr="00592394">
        <w:rPr>
          <w:rFonts w:cs="Times New Roman"/>
          <w:spacing w:val="12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у</w:t>
      </w:r>
      <w:r w:rsidR="00C83E13" w:rsidRPr="00592394">
        <w:rPr>
          <w:rFonts w:cs="Times New Roman"/>
          <w:spacing w:val="-3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прийнятті</w:t>
      </w:r>
      <w:r w:rsidR="00C83E13" w:rsidRPr="00592394">
        <w:rPr>
          <w:rFonts w:cs="Times New Roman"/>
          <w:spacing w:val="10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бюлетеня</w:t>
      </w:r>
      <w:r w:rsidR="00C83E13" w:rsidRPr="00592394">
        <w:rPr>
          <w:rFonts w:cs="Times New Roman"/>
          <w:spacing w:val="5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для</w:t>
      </w:r>
      <w:r w:rsidR="00C83E13" w:rsidRPr="00592394">
        <w:rPr>
          <w:rFonts w:cs="Times New Roman"/>
          <w:spacing w:val="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голосування,</w:t>
      </w:r>
      <w:r w:rsidR="00C83E13" w:rsidRPr="00592394">
        <w:rPr>
          <w:rFonts w:cs="Times New Roman"/>
          <w:spacing w:val="11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а</w:t>
      </w:r>
      <w:r w:rsidR="00C83E13" w:rsidRPr="00592394">
        <w:rPr>
          <w:rFonts w:cs="Times New Roman"/>
          <w:spacing w:val="8"/>
          <w:lang w:val="uk-UA"/>
        </w:rPr>
        <w:t xml:space="preserve"> </w:t>
      </w:r>
      <w:r w:rsidR="00C83E13" w:rsidRPr="00592394">
        <w:rPr>
          <w:rFonts w:cs="Times New Roman"/>
          <w:spacing w:val="-3"/>
          <w:lang w:val="uk-UA"/>
        </w:rPr>
        <w:t>також</w:t>
      </w:r>
      <w:r w:rsidR="00C83E13" w:rsidRPr="00592394">
        <w:rPr>
          <w:rFonts w:cs="Times New Roman"/>
          <w:spacing w:val="6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оригінали</w:t>
      </w:r>
      <w:r w:rsidR="00C83E13" w:rsidRPr="00592394">
        <w:rPr>
          <w:rFonts w:cs="Times New Roman"/>
          <w:spacing w:val="1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та/або</w:t>
      </w:r>
      <w:r w:rsidR="00C83E13" w:rsidRPr="00592394">
        <w:rPr>
          <w:rFonts w:cs="Times New Roman"/>
          <w:spacing w:val="3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належним</w:t>
      </w:r>
      <w:r w:rsidR="00C83E13" w:rsidRPr="00592394">
        <w:rPr>
          <w:rFonts w:cs="Times New Roman"/>
          <w:spacing w:val="7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чином</w:t>
      </w:r>
      <w:r w:rsidR="00C83E13" w:rsidRPr="00592394">
        <w:rPr>
          <w:rFonts w:cs="Times New Roman"/>
          <w:spacing w:val="13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засвідчені</w:t>
      </w:r>
      <w:r w:rsidR="00C83E13" w:rsidRPr="00592394">
        <w:rPr>
          <w:rFonts w:cs="Times New Roman"/>
          <w:spacing w:val="6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копії</w:t>
      </w:r>
      <w:r w:rsidR="00C83E13" w:rsidRPr="00592394">
        <w:rPr>
          <w:rFonts w:cs="Times New Roman"/>
          <w:spacing w:val="9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документів,</w:t>
      </w:r>
      <w:r w:rsidR="00C83E13" w:rsidRPr="00592394">
        <w:rPr>
          <w:rFonts w:cs="Times New Roman"/>
          <w:spacing w:val="11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що</w:t>
      </w:r>
      <w:r w:rsidR="00C83E13" w:rsidRPr="00592394">
        <w:rPr>
          <w:rFonts w:cs="Times New Roman"/>
          <w:spacing w:val="85"/>
          <w:w w:val="10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підтверджують</w:t>
      </w:r>
      <w:r w:rsidR="00C83E13" w:rsidRPr="00592394">
        <w:rPr>
          <w:rFonts w:cs="Times New Roman"/>
          <w:spacing w:val="6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особу</w:t>
      </w:r>
      <w:r w:rsidR="00C83E13" w:rsidRPr="00592394">
        <w:rPr>
          <w:rFonts w:cs="Times New Roman"/>
          <w:spacing w:val="2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акціонера</w:t>
      </w:r>
      <w:r w:rsidR="00C83E13" w:rsidRPr="00592394">
        <w:rPr>
          <w:rFonts w:cs="Times New Roman"/>
          <w:spacing w:val="9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(представника</w:t>
      </w:r>
      <w:r w:rsidR="00C83E13" w:rsidRPr="00592394">
        <w:rPr>
          <w:rFonts w:cs="Times New Roman"/>
          <w:spacing w:val="8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акціонера),</w:t>
      </w:r>
      <w:r w:rsidR="00C83E13" w:rsidRPr="00592394">
        <w:rPr>
          <w:rFonts w:cs="Times New Roman"/>
          <w:spacing w:val="10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повноваження</w:t>
      </w:r>
      <w:r w:rsidR="00C83E13" w:rsidRPr="00592394">
        <w:rPr>
          <w:rFonts w:cs="Times New Roman"/>
          <w:spacing w:val="5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представника</w:t>
      </w:r>
      <w:r w:rsidR="00C83E13" w:rsidRPr="00592394">
        <w:rPr>
          <w:rFonts w:cs="Times New Roman"/>
          <w:spacing w:val="9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акціонера</w:t>
      </w:r>
      <w:r w:rsidR="00C83E13" w:rsidRPr="00592394">
        <w:rPr>
          <w:rFonts w:cs="Times New Roman"/>
          <w:spacing w:val="8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(у</w:t>
      </w:r>
      <w:r w:rsidR="00C83E13" w:rsidRPr="00592394">
        <w:rPr>
          <w:rFonts w:cs="Times New Roman"/>
          <w:spacing w:val="42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разі</w:t>
      </w:r>
      <w:r w:rsidR="00C83E13" w:rsidRPr="00592394">
        <w:rPr>
          <w:rFonts w:cs="Times New Roman"/>
          <w:spacing w:val="1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підписання</w:t>
      </w:r>
      <w:r w:rsidR="00C83E13" w:rsidRPr="00592394">
        <w:rPr>
          <w:rFonts w:cs="Times New Roman"/>
          <w:spacing w:val="5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бюлетеня</w:t>
      </w:r>
      <w:r w:rsidR="00C83E13" w:rsidRPr="00592394">
        <w:rPr>
          <w:rFonts w:cs="Times New Roman"/>
          <w:spacing w:val="5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для</w:t>
      </w:r>
      <w:r w:rsidR="00C83E13" w:rsidRPr="00592394">
        <w:rPr>
          <w:rFonts w:cs="Times New Roman"/>
          <w:spacing w:val="91"/>
          <w:w w:val="10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голосування</w:t>
      </w:r>
      <w:r w:rsidR="00C83E13" w:rsidRPr="00592394">
        <w:rPr>
          <w:rFonts w:cs="Times New Roman"/>
          <w:spacing w:val="39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представником</w:t>
      </w:r>
      <w:r w:rsidR="00C83E13" w:rsidRPr="00592394">
        <w:rPr>
          <w:rFonts w:cs="Times New Roman"/>
          <w:spacing w:val="41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акціонера)</w:t>
      </w:r>
      <w:r w:rsidR="00C83E13" w:rsidRPr="00592394">
        <w:rPr>
          <w:rFonts w:cs="Times New Roman"/>
          <w:spacing w:val="43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на</w:t>
      </w:r>
      <w:r w:rsidR="00C83E13" w:rsidRPr="00592394">
        <w:rPr>
          <w:rFonts w:cs="Times New Roman"/>
          <w:spacing w:val="37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адресу</w:t>
      </w:r>
      <w:r w:rsidR="00C83E13" w:rsidRPr="00592394">
        <w:rPr>
          <w:rFonts w:cs="Times New Roman"/>
          <w:spacing w:val="3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електронної</w:t>
      </w:r>
      <w:r w:rsidR="00C83E13" w:rsidRPr="00592394">
        <w:rPr>
          <w:rFonts w:cs="Times New Roman"/>
          <w:spacing w:val="44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пошти</w:t>
      </w:r>
      <w:r w:rsidR="00C83E13" w:rsidRPr="00592394">
        <w:rPr>
          <w:rFonts w:cs="Times New Roman"/>
          <w:spacing w:val="44"/>
          <w:lang w:val="uk-UA"/>
        </w:rPr>
        <w:t xml:space="preserve"> </w:t>
      </w:r>
      <w:r w:rsidR="00C83E13" w:rsidRPr="004C126D">
        <w:rPr>
          <w:rFonts w:cs="Times New Roman"/>
          <w:spacing w:val="-2"/>
          <w:lang w:val="uk-UA"/>
        </w:rPr>
        <w:t xml:space="preserve">omega@omega.ua .У </w:t>
      </w:r>
      <w:r w:rsidR="00C83E13" w:rsidRPr="00592394">
        <w:rPr>
          <w:rFonts w:cs="Times New Roman"/>
          <w:spacing w:val="-2"/>
          <w:lang w:val="uk-UA"/>
        </w:rPr>
        <w:t>такому</w:t>
      </w:r>
      <w:r w:rsidR="00C83E13" w:rsidRPr="00592394">
        <w:rPr>
          <w:rFonts w:cs="Times New Roman"/>
          <w:spacing w:val="32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разі</w:t>
      </w:r>
      <w:r w:rsidR="00C83E13" w:rsidRPr="00592394">
        <w:rPr>
          <w:rFonts w:cs="Times New Roman"/>
          <w:spacing w:val="43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акціонер</w:t>
      </w:r>
      <w:r w:rsidR="00C83E13" w:rsidRPr="00592394">
        <w:rPr>
          <w:rFonts w:cs="Times New Roman"/>
          <w:spacing w:val="41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(його</w:t>
      </w:r>
      <w:r w:rsidR="00C83E13" w:rsidRPr="00592394">
        <w:rPr>
          <w:rFonts w:cs="Times New Roman"/>
          <w:spacing w:val="89"/>
          <w:w w:val="10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представник)</w:t>
      </w:r>
      <w:r w:rsidR="00C83E13" w:rsidRPr="00592394">
        <w:rPr>
          <w:rFonts w:cs="Times New Roman"/>
          <w:spacing w:val="15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одночасно</w:t>
      </w:r>
      <w:r w:rsidR="00C83E13" w:rsidRPr="00592394">
        <w:rPr>
          <w:rFonts w:cs="Times New Roman"/>
          <w:spacing w:val="13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направляє</w:t>
      </w:r>
      <w:r w:rsidR="00C83E13" w:rsidRPr="00592394">
        <w:rPr>
          <w:rFonts w:cs="Times New Roman"/>
          <w:spacing w:val="17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копію</w:t>
      </w:r>
      <w:r w:rsidR="00C83E13" w:rsidRPr="00592394">
        <w:rPr>
          <w:rFonts w:cs="Times New Roman"/>
          <w:spacing w:val="17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відмови</w:t>
      </w:r>
      <w:r w:rsidR="00C83E13" w:rsidRPr="00592394">
        <w:rPr>
          <w:rFonts w:cs="Times New Roman"/>
          <w:spacing w:val="17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депозитарної</w:t>
      </w:r>
      <w:r w:rsidR="00C83E13" w:rsidRPr="00592394">
        <w:rPr>
          <w:rFonts w:cs="Times New Roman"/>
          <w:spacing w:val="21"/>
          <w:lang w:val="uk-UA"/>
        </w:rPr>
        <w:t xml:space="preserve"> </w:t>
      </w:r>
      <w:r w:rsidR="00C83E13" w:rsidRPr="00592394">
        <w:rPr>
          <w:rFonts w:cs="Times New Roman"/>
          <w:spacing w:val="-3"/>
          <w:lang w:val="uk-UA"/>
        </w:rPr>
        <w:t>установи</w:t>
      </w:r>
      <w:r w:rsidR="00C83E13" w:rsidRPr="00592394">
        <w:rPr>
          <w:rFonts w:cs="Times New Roman"/>
          <w:spacing w:val="22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у</w:t>
      </w:r>
      <w:r w:rsidR="00C83E13" w:rsidRPr="00592394">
        <w:rPr>
          <w:rFonts w:cs="Times New Roman"/>
          <w:spacing w:val="8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прийнятті</w:t>
      </w:r>
      <w:r w:rsidR="00C83E13" w:rsidRPr="00592394">
        <w:rPr>
          <w:rFonts w:cs="Times New Roman"/>
          <w:spacing w:val="2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бюлетеня</w:t>
      </w:r>
      <w:r w:rsidR="00C83E13" w:rsidRPr="00592394">
        <w:rPr>
          <w:rFonts w:cs="Times New Roman"/>
          <w:spacing w:val="16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для</w:t>
      </w:r>
      <w:r w:rsidR="00C83E13" w:rsidRPr="00592394">
        <w:rPr>
          <w:rFonts w:cs="Times New Roman"/>
          <w:spacing w:val="1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голосування</w:t>
      </w:r>
      <w:r w:rsidR="00C83E13" w:rsidRPr="00592394">
        <w:rPr>
          <w:rFonts w:cs="Times New Roman"/>
          <w:spacing w:val="16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до</w:t>
      </w:r>
      <w:r w:rsidR="00C83E13" w:rsidRPr="00592394">
        <w:rPr>
          <w:rFonts w:cs="Times New Roman"/>
          <w:spacing w:val="13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Національної</w:t>
      </w:r>
      <w:r w:rsidR="00C83E13" w:rsidRPr="00592394">
        <w:rPr>
          <w:rFonts w:cs="Times New Roman"/>
          <w:spacing w:val="2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комісії</w:t>
      </w:r>
      <w:r w:rsidR="00C83E13" w:rsidRPr="00592394">
        <w:rPr>
          <w:rFonts w:cs="Times New Roman"/>
          <w:spacing w:val="95"/>
          <w:w w:val="101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з</w:t>
      </w:r>
      <w:r w:rsidR="00C83E13" w:rsidRPr="00592394">
        <w:rPr>
          <w:rFonts w:cs="Times New Roman"/>
          <w:spacing w:val="7"/>
          <w:lang w:val="uk-UA"/>
        </w:rPr>
        <w:t xml:space="preserve"> </w:t>
      </w:r>
      <w:r w:rsidR="00C83E13" w:rsidRPr="00592394">
        <w:rPr>
          <w:rFonts w:cs="Times New Roman"/>
          <w:spacing w:val="-1"/>
          <w:lang w:val="uk-UA"/>
        </w:rPr>
        <w:t>цінних</w:t>
      </w:r>
      <w:r w:rsidR="00C83E13" w:rsidRPr="00592394">
        <w:rPr>
          <w:rFonts w:cs="Times New Roman"/>
          <w:spacing w:val="4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паперів</w:t>
      </w:r>
      <w:r w:rsidR="00C83E13" w:rsidRPr="00592394">
        <w:rPr>
          <w:rFonts w:cs="Times New Roman"/>
          <w:spacing w:val="3"/>
          <w:lang w:val="uk-UA"/>
        </w:rPr>
        <w:t xml:space="preserve"> </w:t>
      </w:r>
      <w:r w:rsidR="00C83E13" w:rsidRPr="00592394">
        <w:rPr>
          <w:rFonts w:cs="Times New Roman"/>
          <w:lang w:val="uk-UA"/>
        </w:rPr>
        <w:t>та</w:t>
      </w:r>
      <w:r w:rsidR="00C83E13" w:rsidRPr="00592394">
        <w:rPr>
          <w:rFonts w:cs="Times New Roman"/>
          <w:spacing w:val="-1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фондового</w:t>
      </w:r>
      <w:r w:rsidR="00C83E13" w:rsidRPr="00592394">
        <w:rPr>
          <w:rFonts w:cs="Times New Roman"/>
          <w:spacing w:val="3"/>
          <w:lang w:val="uk-UA"/>
        </w:rPr>
        <w:t xml:space="preserve"> </w:t>
      </w:r>
      <w:r w:rsidR="00C83E13" w:rsidRPr="00592394">
        <w:rPr>
          <w:rFonts w:cs="Times New Roman"/>
          <w:spacing w:val="-2"/>
          <w:lang w:val="uk-UA"/>
        </w:rPr>
        <w:t>ринку.</w:t>
      </w:r>
    </w:p>
    <w:p w14:paraId="5211BB3A" w14:textId="77777777" w:rsidR="00C83E13" w:rsidRPr="00592394" w:rsidRDefault="00C83E13" w:rsidP="00FB3CEB">
      <w:pPr>
        <w:pStyle w:val="a6"/>
        <w:spacing w:line="242" w:lineRule="auto"/>
        <w:ind w:left="0" w:right="117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Кожен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має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право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участь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управлінні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Товариством,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зокрема,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шляхом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участі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зборах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особисто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через</w:t>
      </w:r>
      <w:r w:rsidRPr="00592394">
        <w:rPr>
          <w:rFonts w:cs="Times New Roman"/>
          <w:spacing w:val="8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свого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представника.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Представником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загальних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може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бути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фізична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4"/>
          <w:lang w:val="uk-UA"/>
        </w:rPr>
        <w:t>особа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уповноважена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4"/>
          <w:lang w:val="uk-UA"/>
        </w:rPr>
        <w:t>особа</w:t>
      </w:r>
      <w:r w:rsidRPr="00592394">
        <w:rPr>
          <w:rFonts w:cs="Times New Roman"/>
          <w:spacing w:val="11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юридичної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особи,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lang w:val="uk-UA"/>
        </w:rPr>
        <w:t>а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також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уповноважена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4"/>
          <w:lang w:val="uk-UA"/>
        </w:rPr>
        <w:t>особа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держави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чи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територіальної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громади.</w:t>
      </w:r>
    </w:p>
    <w:p w14:paraId="0D4882AE" w14:textId="77777777" w:rsidR="00C83E13" w:rsidRPr="00592394" w:rsidRDefault="00C83E13" w:rsidP="00FB3CEB">
      <w:pPr>
        <w:pStyle w:val="a6"/>
        <w:spacing w:line="204" w:lineRule="exact"/>
        <w:ind w:left="0" w:firstLine="567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Акціонер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має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право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призначити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свого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представника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постійно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певний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строк.</w:t>
      </w:r>
    </w:p>
    <w:p w14:paraId="31CA0230" w14:textId="77777777" w:rsidR="00C83E13" w:rsidRPr="00592394" w:rsidRDefault="00C83E13" w:rsidP="00FB3CEB">
      <w:pPr>
        <w:pStyle w:val="a6"/>
        <w:ind w:left="0" w:right="113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1"/>
          <w:lang w:val="uk-UA"/>
        </w:rPr>
        <w:t>Довіреність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право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участі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Товариства,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видана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фізичною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особою,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посвідчується</w:t>
      </w:r>
      <w:r w:rsidRPr="00592394">
        <w:rPr>
          <w:rFonts w:cs="Times New Roman"/>
          <w:spacing w:val="4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нотаріусом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або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іншими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посадовими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особами,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які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вчиняють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нотаріальні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дії,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lang w:val="uk-UA"/>
        </w:rPr>
        <w:t>а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також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може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посвідчуватися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депозитарною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установою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99"/>
          <w:w w:val="10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порядку,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встановленому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чинним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законодавством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України.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Довіреність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право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участі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</w:t>
      </w:r>
      <w:r w:rsidRPr="00592394">
        <w:rPr>
          <w:rFonts w:cs="Times New Roman"/>
          <w:spacing w:val="97"/>
          <w:w w:val="101"/>
          <w:lang w:val="uk-UA"/>
        </w:rPr>
        <w:t xml:space="preserve"> </w:t>
      </w:r>
      <w:r w:rsidRPr="00592394">
        <w:rPr>
          <w:rFonts w:cs="Times New Roman"/>
          <w:lang w:val="uk-UA"/>
        </w:rPr>
        <w:t>від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імені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юридичної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4"/>
          <w:lang w:val="uk-UA"/>
        </w:rPr>
        <w:t>особи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видається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її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органом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іншою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особою,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уповноваженою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 xml:space="preserve">це </w:t>
      </w:r>
      <w:r w:rsidRPr="00592394">
        <w:rPr>
          <w:rFonts w:cs="Times New Roman"/>
          <w:spacing w:val="1"/>
          <w:lang w:val="uk-UA"/>
        </w:rPr>
        <w:t>її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установчими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документами.</w:t>
      </w:r>
    </w:p>
    <w:p w14:paraId="2DC2AF06" w14:textId="77777777" w:rsidR="00C83E13" w:rsidRPr="00592394" w:rsidRDefault="00C83E13" w:rsidP="00FB3CEB">
      <w:pPr>
        <w:pStyle w:val="a6"/>
        <w:spacing w:line="241" w:lineRule="auto"/>
        <w:ind w:left="0" w:right="122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1"/>
          <w:lang w:val="uk-UA"/>
        </w:rPr>
        <w:t>Представник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може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отримувати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1"/>
          <w:lang w:val="uk-UA"/>
        </w:rPr>
        <w:t>від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2"/>
          <w:lang w:val="uk-UA"/>
        </w:rPr>
        <w:t>нього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перелік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питань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2"/>
          <w:lang w:val="uk-UA"/>
        </w:rPr>
        <w:t>порядку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денного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зборів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інструкцією</w:t>
      </w:r>
      <w:r w:rsidRPr="00592394">
        <w:rPr>
          <w:rFonts w:cs="Times New Roman"/>
          <w:lang w:val="uk-UA"/>
        </w:rPr>
        <w:t xml:space="preserve">  </w:t>
      </w:r>
      <w:r w:rsidRPr="00592394">
        <w:rPr>
          <w:rFonts w:cs="Times New Roman"/>
          <w:spacing w:val="-1"/>
          <w:lang w:val="uk-UA"/>
        </w:rPr>
        <w:t>щодо</w:t>
      </w:r>
      <w:r w:rsidRPr="00592394">
        <w:rPr>
          <w:rFonts w:cs="Times New Roman"/>
          <w:spacing w:val="63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цих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питань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(завдання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щодо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голосування),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яка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lang w:val="uk-UA"/>
        </w:rPr>
        <w:t>є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невід'ємною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частиною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довіреності</w:t>
      </w:r>
      <w:r w:rsidRPr="00592394">
        <w:rPr>
          <w:rFonts w:cs="Times New Roman"/>
          <w:spacing w:val="3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право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участі</w:t>
      </w:r>
      <w:r w:rsidRPr="00592394">
        <w:rPr>
          <w:rFonts w:cs="Times New Roman"/>
          <w:spacing w:val="39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на</w:t>
      </w:r>
      <w:r w:rsidRPr="00592394">
        <w:rPr>
          <w:rFonts w:cs="Times New Roman"/>
          <w:spacing w:val="69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зборах.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час</w:t>
      </w:r>
      <w:r w:rsidRPr="00592394">
        <w:rPr>
          <w:rFonts w:cs="Times New Roman"/>
          <w:spacing w:val="1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повинен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голосувати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відповідно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завдання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щодо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голосування.</w:t>
      </w:r>
      <w:r w:rsidRPr="00592394">
        <w:rPr>
          <w:rFonts w:cs="Times New Roman"/>
          <w:spacing w:val="81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Якщо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представник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не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має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завдання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щодо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голосування,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він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здійснює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загальних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зборах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свій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розсуд.</w:t>
      </w:r>
    </w:p>
    <w:p w14:paraId="20C14CE0" w14:textId="77777777" w:rsidR="00C83E13" w:rsidRPr="00592394" w:rsidRDefault="00C83E13" w:rsidP="00FB3CEB">
      <w:pPr>
        <w:pStyle w:val="a6"/>
        <w:ind w:left="0" w:right="120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Акціонер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має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право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видати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довіреність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право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участі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декільком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своїм</w:t>
      </w:r>
      <w:r w:rsidRPr="00592394">
        <w:rPr>
          <w:rFonts w:cs="Times New Roman"/>
          <w:spacing w:val="91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представникам.</w:t>
      </w:r>
    </w:p>
    <w:p w14:paraId="32AF0318" w14:textId="77777777" w:rsidR="00C83E13" w:rsidRPr="00592394" w:rsidRDefault="00C83E13" w:rsidP="00FB3CEB">
      <w:pPr>
        <w:pStyle w:val="a6"/>
        <w:ind w:left="0" w:right="124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Якщо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направлення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бюлетенів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здійснили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декілька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представників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акціонера,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яким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довіреність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видана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одночасно,</w:t>
      </w:r>
      <w:r w:rsidRPr="00592394">
        <w:rPr>
          <w:rFonts w:cs="Times New Roman"/>
          <w:spacing w:val="97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участі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зазначених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допускається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той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представник,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який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надав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бюлетень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першим.</w:t>
      </w:r>
    </w:p>
    <w:p w14:paraId="7F1681C3" w14:textId="77777777" w:rsidR="00C83E13" w:rsidRPr="00592394" w:rsidRDefault="00C83E13" w:rsidP="00FB3CEB">
      <w:pPr>
        <w:pStyle w:val="a6"/>
        <w:ind w:left="0" w:right="120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Видача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довіреності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право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участі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та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не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виключає</w:t>
      </w:r>
      <w:r w:rsidRPr="00592394">
        <w:rPr>
          <w:rFonts w:cs="Times New Roman"/>
          <w:spacing w:val="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право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участі</w:t>
      </w:r>
      <w:r w:rsidRPr="00592394">
        <w:rPr>
          <w:rFonts w:cs="Times New Roman"/>
          <w:spacing w:val="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lang w:val="uk-UA"/>
        </w:rPr>
        <w:t>цих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акціонера,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який</w:t>
      </w:r>
      <w:r w:rsidRPr="00592394">
        <w:rPr>
          <w:rFonts w:cs="Times New Roman"/>
          <w:spacing w:val="75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видав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довіреність,</w:t>
      </w:r>
      <w:r w:rsidRPr="00592394">
        <w:rPr>
          <w:rFonts w:cs="Times New Roman"/>
          <w:spacing w:val="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замість</w:t>
      </w:r>
      <w:r w:rsidRPr="00592394">
        <w:rPr>
          <w:rFonts w:cs="Times New Roman"/>
          <w:spacing w:val="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свого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представника.</w:t>
      </w:r>
    </w:p>
    <w:p w14:paraId="1D7D1213" w14:textId="77777777" w:rsidR="00C83E13" w:rsidRPr="00592394" w:rsidRDefault="00C83E13" w:rsidP="00FB3CEB">
      <w:pPr>
        <w:pStyle w:val="a6"/>
        <w:spacing w:before="4"/>
        <w:ind w:left="0" w:right="119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Акціонер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має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право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будь-який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час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до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закінчення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строку,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відведеного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голосування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відкликати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чи</w:t>
      </w:r>
      <w:r w:rsidRPr="00592394">
        <w:rPr>
          <w:rFonts w:cs="Times New Roman"/>
          <w:spacing w:val="121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замінити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свого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представника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1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зборах,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повідомивши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це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Товариство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lang w:val="uk-UA"/>
        </w:rPr>
        <w:t>та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депозитарну</w:t>
      </w:r>
      <w:r w:rsidRPr="00592394">
        <w:rPr>
          <w:rFonts w:cs="Times New Roman"/>
          <w:spacing w:val="1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установу,</w:t>
      </w:r>
      <w:r w:rsidRPr="00592394">
        <w:rPr>
          <w:rFonts w:cs="Times New Roman"/>
          <w:spacing w:val="2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яка</w:t>
      </w:r>
      <w:r w:rsidRPr="00592394">
        <w:rPr>
          <w:rFonts w:cs="Times New Roman"/>
          <w:spacing w:val="2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обслуговує</w:t>
      </w:r>
      <w:r w:rsidRPr="00592394">
        <w:rPr>
          <w:rFonts w:cs="Times New Roman"/>
          <w:spacing w:val="1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рахунок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105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паперах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такого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акціонера,</w:t>
      </w:r>
      <w:r w:rsidRPr="00592394">
        <w:rPr>
          <w:rFonts w:cs="Times New Roman"/>
          <w:spacing w:val="40"/>
          <w:lang w:val="uk-UA"/>
        </w:rPr>
        <w:t xml:space="preserve"> </w:t>
      </w:r>
      <w:r w:rsidRPr="00592394">
        <w:rPr>
          <w:rFonts w:cs="Times New Roman"/>
          <w:spacing w:val="-4"/>
          <w:lang w:val="uk-UA"/>
        </w:rPr>
        <w:t>на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якому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обліковуються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належні</w:t>
      </w:r>
      <w:r w:rsidRPr="00592394">
        <w:rPr>
          <w:rFonts w:cs="Times New Roman"/>
          <w:spacing w:val="3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акціонеру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акції</w:t>
      </w:r>
      <w:r w:rsidRPr="00592394">
        <w:rPr>
          <w:rFonts w:cs="Times New Roman"/>
          <w:spacing w:val="3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Товариства,</w:t>
      </w:r>
      <w:r w:rsidRPr="00592394">
        <w:rPr>
          <w:rFonts w:cs="Times New Roman"/>
          <w:spacing w:val="39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взяти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участь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101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особисто.</w:t>
      </w:r>
    </w:p>
    <w:p w14:paraId="622B1CAC" w14:textId="77777777" w:rsidR="00C83E13" w:rsidRPr="00592394" w:rsidRDefault="00C83E13" w:rsidP="00FB3CEB">
      <w:pPr>
        <w:pStyle w:val="a6"/>
        <w:ind w:left="0" w:right="117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Повідомлення</w:t>
      </w:r>
      <w:r w:rsidRPr="00592394">
        <w:rPr>
          <w:rFonts w:cs="Times New Roman"/>
          <w:spacing w:val="28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акціонером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заміну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1"/>
          <w:lang w:val="uk-UA"/>
        </w:rPr>
        <w:t>або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відкликання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свого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представника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може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здійснюватися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lang w:val="uk-UA"/>
        </w:rPr>
        <w:t>за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допомогою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lang w:val="uk-UA"/>
        </w:rPr>
        <w:t>засобів</w:t>
      </w:r>
      <w:r w:rsidRPr="00592394">
        <w:rPr>
          <w:rFonts w:cs="Times New Roman"/>
          <w:spacing w:val="11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електронного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зв'язку</w:t>
      </w:r>
      <w:r w:rsidRPr="00592394">
        <w:rPr>
          <w:rFonts w:cs="Times New Roman"/>
          <w:spacing w:val="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відповідно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до</w:t>
      </w:r>
      <w:r w:rsidRPr="00592394">
        <w:rPr>
          <w:rFonts w:cs="Times New Roman"/>
          <w:spacing w:val="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законодавства</w:t>
      </w:r>
      <w:r w:rsidRPr="00592394">
        <w:rPr>
          <w:rFonts w:cs="Times New Roman"/>
          <w:spacing w:val="1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про</w:t>
      </w:r>
      <w:r w:rsidRPr="00592394">
        <w:rPr>
          <w:rFonts w:cs="Times New Roman"/>
          <w:spacing w:val="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електронний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документообіг.</w:t>
      </w:r>
    </w:p>
    <w:p w14:paraId="2AF7CE0C" w14:textId="77777777" w:rsidR="00C83E13" w:rsidRPr="00592394" w:rsidRDefault="00C83E13" w:rsidP="00FB3CEB">
      <w:pPr>
        <w:pStyle w:val="a6"/>
        <w:spacing w:line="242" w:lineRule="auto"/>
        <w:ind w:left="0" w:right="116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Особа,</w:t>
      </w:r>
      <w:r w:rsidRPr="00592394">
        <w:rPr>
          <w:rFonts w:cs="Times New Roman"/>
          <w:spacing w:val="3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яку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має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намір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уповноважити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участь</w:t>
      </w:r>
      <w:r w:rsidRPr="00592394">
        <w:rPr>
          <w:rFonts w:cs="Times New Roman"/>
          <w:spacing w:val="40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3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загальних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зборах,</w:t>
      </w:r>
      <w:r w:rsidRPr="00592394">
        <w:rPr>
          <w:rFonts w:cs="Times New Roman"/>
          <w:spacing w:val="39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випадку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наявності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неї</w:t>
      </w:r>
      <w:r w:rsidRPr="00592394">
        <w:rPr>
          <w:rFonts w:cs="Times New Roman"/>
          <w:spacing w:val="38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конфлікту</w:t>
      </w:r>
      <w:r w:rsidRPr="00592394">
        <w:rPr>
          <w:rFonts w:cs="Times New Roman"/>
          <w:spacing w:val="26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інтересів,</w:t>
      </w:r>
      <w:r w:rsidRPr="00592394">
        <w:rPr>
          <w:rFonts w:cs="Times New Roman"/>
          <w:spacing w:val="109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повинна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врегулювати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конфлікт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інтересів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1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порядку,</w:t>
      </w:r>
      <w:r w:rsidRPr="00592394">
        <w:rPr>
          <w:rFonts w:cs="Times New Roman"/>
          <w:spacing w:val="2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встановленому</w:t>
      </w:r>
      <w:r w:rsidRPr="00592394">
        <w:rPr>
          <w:rFonts w:cs="Times New Roman"/>
          <w:spacing w:val="1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чинним</w:t>
      </w:r>
      <w:r w:rsidRPr="00592394">
        <w:rPr>
          <w:rFonts w:cs="Times New Roman"/>
          <w:spacing w:val="20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законодавством</w:t>
      </w:r>
      <w:r w:rsidRPr="00592394">
        <w:rPr>
          <w:rFonts w:cs="Times New Roman"/>
          <w:spacing w:val="2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України,</w:t>
      </w:r>
      <w:r w:rsidRPr="00592394">
        <w:rPr>
          <w:rFonts w:cs="Times New Roman"/>
          <w:spacing w:val="1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або</w:t>
      </w:r>
      <w:r w:rsidRPr="00592394">
        <w:rPr>
          <w:rFonts w:cs="Times New Roman"/>
          <w:spacing w:val="1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відмовитись</w:t>
      </w:r>
      <w:r w:rsidRPr="00592394">
        <w:rPr>
          <w:rFonts w:cs="Times New Roman"/>
          <w:spacing w:val="19"/>
          <w:lang w:val="uk-UA"/>
        </w:rPr>
        <w:t xml:space="preserve"> </w:t>
      </w:r>
      <w:r w:rsidRPr="00592394">
        <w:rPr>
          <w:rFonts w:cs="Times New Roman"/>
          <w:lang w:val="uk-UA"/>
        </w:rPr>
        <w:t>від</w:t>
      </w:r>
      <w:r w:rsidRPr="00592394">
        <w:rPr>
          <w:rFonts w:cs="Times New Roman"/>
          <w:spacing w:val="7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представництва.</w:t>
      </w:r>
    </w:p>
    <w:p w14:paraId="7FA87AD9" w14:textId="77777777" w:rsidR="00C83E13" w:rsidRPr="00592394" w:rsidRDefault="00C83E13" w:rsidP="00FB3CEB">
      <w:pPr>
        <w:pStyle w:val="a6"/>
        <w:spacing w:before="1" w:line="206" w:lineRule="exact"/>
        <w:ind w:left="0" w:right="116" w:firstLine="567"/>
        <w:jc w:val="both"/>
        <w:rPr>
          <w:rFonts w:cs="Times New Roman"/>
          <w:lang w:val="uk-UA"/>
        </w:rPr>
      </w:pPr>
      <w:r w:rsidRPr="00592394">
        <w:rPr>
          <w:rFonts w:cs="Times New Roman"/>
          <w:spacing w:val="-2"/>
          <w:lang w:val="uk-UA"/>
        </w:rPr>
        <w:t>Особам,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яким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депозитарною</w:t>
      </w:r>
      <w:r w:rsidRPr="00592394">
        <w:rPr>
          <w:rFonts w:cs="Times New Roman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установою</w:t>
      </w:r>
      <w:r w:rsidRPr="00592394">
        <w:rPr>
          <w:rFonts w:cs="Times New Roman"/>
          <w:spacing w:val="40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відкрито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рахунок</w:t>
      </w:r>
      <w:r w:rsidRPr="00592394">
        <w:rPr>
          <w:rFonts w:cs="Times New Roman"/>
          <w:spacing w:val="40"/>
          <w:lang w:val="uk-UA"/>
        </w:rPr>
        <w:t xml:space="preserve"> </w:t>
      </w:r>
      <w:r w:rsidRPr="00592394">
        <w:rPr>
          <w:rFonts w:cs="Times New Roman"/>
          <w:lang w:val="uk-UA"/>
        </w:rPr>
        <w:t>в</w:t>
      </w:r>
      <w:r w:rsidRPr="00592394">
        <w:rPr>
          <w:rFonts w:cs="Times New Roman"/>
          <w:spacing w:val="2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цінних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паперах</w:t>
      </w:r>
      <w:r w:rsidRPr="00592394">
        <w:rPr>
          <w:rFonts w:cs="Times New Roman"/>
          <w:spacing w:val="42"/>
          <w:lang w:val="uk-UA"/>
        </w:rPr>
        <w:t xml:space="preserve"> </w:t>
      </w:r>
      <w:r w:rsidRPr="00592394">
        <w:rPr>
          <w:rFonts w:cs="Times New Roman"/>
          <w:spacing w:val="-4"/>
          <w:lang w:val="uk-UA"/>
        </w:rPr>
        <w:t>на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підставі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договору</w:t>
      </w:r>
      <w:r w:rsidRPr="00592394">
        <w:rPr>
          <w:rFonts w:cs="Times New Roman"/>
          <w:spacing w:val="31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4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Товариством,</w:t>
      </w:r>
      <w:r w:rsidRPr="00592394">
        <w:rPr>
          <w:rFonts w:cs="Times New Roman"/>
          <w:spacing w:val="44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необхідно</w:t>
      </w:r>
      <w:r w:rsidRPr="00592394">
        <w:rPr>
          <w:rFonts w:cs="Times New Roman"/>
          <w:spacing w:val="77"/>
          <w:w w:val="101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укласти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договір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lang w:val="uk-UA"/>
        </w:rPr>
        <w:t>з</w:t>
      </w:r>
      <w:r w:rsidRPr="00592394">
        <w:rPr>
          <w:rFonts w:cs="Times New Roman"/>
          <w:spacing w:val="37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депозитарною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установою</w:t>
      </w:r>
      <w:r w:rsidRPr="00592394">
        <w:rPr>
          <w:rFonts w:cs="Times New Roman"/>
          <w:spacing w:val="34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для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забезпечення</w:t>
      </w:r>
      <w:r w:rsidRPr="00592394">
        <w:rPr>
          <w:rFonts w:cs="Times New Roman"/>
          <w:spacing w:val="2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реалізації</w:t>
      </w:r>
      <w:r w:rsidRPr="00592394">
        <w:rPr>
          <w:rFonts w:cs="Times New Roman"/>
          <w:spacing w:val="39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права</w:t>
      </w:r>
      <w:r w:rsidRPr="00592394">
        <w:rPr>
          <w:rFonts w:cs="Times New Roman"/>
          <w:spacing w:val="33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на</w:t>
      </w:r>
      <w:r w:rsidRPr="00592394">
        <w:rPr>
          <w:rFonts w:cs="Times New Roman"/>
          <w:spacing w:val="38"/>
          <w:lang w:val="uk-UA"/>
        </w:rPr>
        <w:t xml:space="preserve"> </w:t>
      </w:r>
      <w:r w:rsidRPr="00592394">
        <w:rPr>
          <w:rFonts w:cs="Times New Roman"/>
          <w:spacing w:val="-3"/>
          <w:lang w:val="uk-UA"/>
        </w:rPr>
        <w:t>участь</w:t>
      </w:r>
      <w:r w:rsidRPr="00592394">
        <w:rPr>
          <w:rFonts w:cs="Times New Roman"/>
          <w:spacing w:val="35"/>
          <w:lang w:val="uk-UA"/>
        </w:rPr>
        <w:t xml:space="preserve"> </w:t>
      </w:r>
      <w:r w:rsidRPr="00592394">
        <w:rPr>
          <w:rFonts w:cs="Times New Roman"/>
          <w:lang w:val="uk-UA"/>
        </w:rPr>
        <w:t>у</w:t>
      </w:r>
      <w:r w:rsidRPr="00592394">
        <w:rPr>
          <w:rFonts w:cs="Times New Roman"/>
          <w:spacing w:val="27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дистанційних</w:t>
      </w:r>
      <w:r w:rsidRPr="00592394">
        <w:rPr>
          <w:rFonts w:cs="Times New Roman"/>
          <w:spacing w:val="43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загальних</w:t>
      </w:r>
      <w:r w:rsidRPr="00592394">
        <w:rPr>
          <w:rFonts w:cs="Times New Roman"/>
          <w:spacing w:val="36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зборах</w:t>
      </w:r>
      <w:r w:rsidRPr="00592394">
        <w:rPr>
          <w:rFonts w:cs="Times New Roman"/>
          <w:spacing w:val="32"/>
          <w:lang w:val="uk-UA"/>
        </w:rPr>
        <w:t xml:space="preserve"> </w:t>
      </w:r>
      <w:r w:rsidRPr="00592394">
        <w:rPr>
          <w:rFonts w:cs="Times New Roman"/>
          <w:spacing w:val="-2"/>
          <w:lang w:val="uk-UA"/>
        </w:rPr>
        <w:t>акціонерів</w:t>
      </w:r>
      <w:r w:rsidRPr="00592394">
        <w:rPr>
          <w:rFonts w:cs="Times New Roman"/>
          <w:spacing w:val="117"/>
          <w:w w:val="101"/>
          <w:lang w:val="uk-UA"/>
        </w:rPr>
        <w:t xml:space="preserve"> </w:t>
      </w:r>
      <w:r w:rsidRPr="00592394">
        <w:rPr>
          <w:rFonts w:cs="Times New Roman"/>
          <w:spacing w:val="-1"/>
          <w:lang w:val="uk-UA"/>
        </w:rPr>
        <w:t>Товариства.</w:t>
      </w:r>
    </w:p>
    <w:p w14:paraId="7D7DC486" w14:textId="77777777" w:rsidR="00D44B5F" w:rsidRPr="00592394" w:rsidRDefault="00D44B5F" w:rsidP="00FB3CEB">
      <w:pPr>
        <w:ind w:firstLine="567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</w:pPr>
      <w:r w:rsidRPr="00592394">
        <w:rPr>
          <w:rFonts w:ascii="Times New Roman" w:eastAsia="Times New Roman" w:hAnsi="Times New Roman" w:cs="Times New Roman"/>
          <w:spacing w:val="-2"/>
          <w:sz w:val="18"/>
          <w:szCs w:val="18"/>
          <w:lang w:val="uk-UA"/>
        </w:rPr>
        <w:t>Більш детально порядок участі та голосування на загальних зборах особисто (представників акціонерів за довіреністю) викладено у Розділах XIII, XV та XVI Порядку.</w:t>
      </w:r>
    </w:p>
    <w:p w14:paraId="5CE945E2" w14:textId="77777777" w:rsidR="00D44B5F" w:rsidRPr="00592394" w:rsidRDefault="00D44B5F" w:rsidP="00D44B5F">
      <w:pPr>
        <w:pStyle w:val="a6"/>
        <w:spacing w:before="1" w:line="206" w:lineRule="exact"/>
        <w:ind w:left="229" w:right="116" w:firstLine="681"/>
        <w:jc w:val="both"/>
        <w:rPr>
          <w:rFonts w:cs="Times New Roman"/>
          <w:spacing w:val="-2"/>
          <w:lang w:val="uk-UA"/>
        </w:rPr>
      </w:pPr>
      <w:r w:rsidRPr="00592394">
        <w:rPr>
          <w:rFonts w:cs="Times New Roman"/>
          <w:spacing w:val="-2"/>
          <w:lang w:val="uk-UA"/>
        </w:rPr>
        <w:t>Наглядова рада Товариства</w:t>
      </w:r>
    </w:p>
    <w:p w14:paraId="7C2ADD05" w14:textId="77777777" w:rsidR="00592394" w:rsidRDefault="00592394" w:rsidP="00C83E13">
      <w:pPr>
        <w:pStyle w:val="1"/>
        <w:ind w:left="2562"/>
        <w:rPr>
          <w:rFonts w:cs="Times New Roman"/>
          <w:spacing w:val="-1"/>
          <w:sz w:val="18"/>
          <w:szCs w:val="18"/>
          <w:lang w:val="uk-UA"/>
        </w:rPr>
      </w:pPr>
    </w:p>
    <w:p w14:paraId="136DF491" w14:textId="77777777" w:rsidR="00C83E13" w:rsidRPr="00592394" w:rsidRDefault="00C83E13" w:rsidP="00C83E13">
      <w:pPr>
        <w:pStyle w:val="1"/>
        <w:ind w:left="2562"/>
        <w:rPr>
          <w:rFonts w:cs="Times New Roman"/>
          <w:b w:val="0"/>
          <w:bCs w:val="0"/>
          <w:sz w:val="18"/>
          <w:szCs w:val="18"/>
          <w:lang w:val="uk-UA"/>
        </w:rPr>
      </w:pPr>
      <w:r w:rsidRPr="00592394">
        <w:rPr>
          <w:rFonts w:cs="Times New Roman"/>
          <w:spacing w:val="-1"/>
          <w:sz w:val="18"/>
          <w:szCs w:val="18"/>
          <w:lang w:val="uk-UA"/>
        </w:rPr>
        <w:t xml:space="preserve">Основні </w:t>
      </w:r>
      <w:r w:rsidRPr="00592394">
        <w:rPr>
          <w:rFonts w:cs="Times New Roman"/>
          <w:spacing w:val="-2"/>
          <w:sz w:val="18"/>
          <w:szCs w:val="18"/>
          <w:lang w:val="uk-UA"/>
        </w:rPr>
        <w:t>показники</w:t>
      </w:r>
      <w:r w:rsidRPr="00592394">
        <w:rPr>
          <w:rFonts w:cs="Times New Roman"/>
          <w:spacing w:val="-3"/>
          <w:sz w:val="18"/>
          <w:szCs w:val="18"/>
          <w:lang w:val="uk-UA"/>
        </w:rPr>
        <w:t xml:space="preserve"> </w:t>
      </w:r>
      <w:r w:rsidRPr="00592394">
        <w:rPr>
          <w:rFonts w:cs="Times New Roman"/>
          <w:spacing w:val="-2"/>
          <w:sz w:val="18"/>
          <w:szCs w:val="18"/>
          <w:lang w:val="uk-UA"/>
        </w:rPr>
        <w:t>фінансово-господарської</w:t>
      </w:r>
      <w:r w:rsidRPr="00592394">
        <w:rPr>
          <w:rFonts w:cs="Times New Roman"/>
          <w:spacing w:val="3"/>
          <w:sz w:val="18"/>
          <w:szCs w:val="18"/>
          <w:lang w:val="uk-UA"/>
        </w:rPr>
        <w:t xml:space="preserve"> </w:t>
      </w:r>
      <w:r w:rsidRPr="00592394">
        <w:rPr>
          <w:rFonts w:cs="Times New Roman"/>
          <w:spacing w:val="-2"/>
          <w:sz w:val="18"/>
          <w:szCs w:val="18"/>
          <w:lang w:val="uk-UA"/>
        </w:rPr>
        <w:t>діяльності</w:t>
      </w:r>
      <w:r w:rsidRPr="00592394">
        <w:rPr>
          <w:rFonts w:cs="Times New Roman"/>
          <w:spacing w:val="5"/>
          <w:sz w:val="18"/>
          <w:szCs w:val="18"/>
          <w:lang w:val="uk-UA"/>
        </w:rPr>
        <w:t xml:space="preserve"> </w:t>
      </w:r>
      <w:r w:rsidRPr="00592394">
        <w:rPr>
          <w:rFonts w:cs="Times New Roman"/>
          <w:b w:val="0"/>
          <w:spacing w:val="-2"/>
          <w:sz w:val="18"/>
          <w:szCs w:val="18"/>
          <w:lang w:val="uk-UA"/>
        </w:rPr>
        <w:t>(тис.</w:t>
      </w:r>
      <w:r w:rsidRPr="00592394">
        <w:rPr>
          <w:rFonts w:cs="Times New Roman"/>
          <w:b w:val="0"/>
          <w:spacing w:val="4"/>
          <w:sz w:val="18"/>
          <w:szCs w:val="18"/>
          <w:lang w:val="uk-UA"/>
        </w:rPr>
        <w:t xml:space="preserve"> </w:t>
      </w:r>
      <w:r w:rsidRPr="00592394">
        <w:rPr>
          <w:rFonts w:cs="Times New Roman"/>
          <w:b w:val="0"/>
          <w:spacing w:val="-1"/>
          <w:sz w:val="18"/>
          <w:szCs w:val="18"/>
          <w:lang w:val="uk-UA"/>
        </w:rPr>
        <w:t>грн.)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0"/>
        <w:gridCol w:w="1559"/>
        <w:gridCol w:w="2268"/>
        <w:gridCol w:w="2114"/>
      </w:tblGrid>
      <w:tr w:rsidR="00CE4C32" w:rsidRPr="00592394" w14:paraId="31A99D46" w14:textId="77777777" w:rsidTr="00CE4C32">
        <w:trPr>
          <w:trHeight w:val="278"/>
        </w:trPr>
        <w:tc>
          <w:tcPr>
            <w:tcW w:w="3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14:paraId="7C4C19F1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1535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Найменування</w:t>
            </w:r>
            <w:r w:rsidRPr="00592394">
              <w:rPr>
                <w:spacing w:val="19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показника</w:t>
            </w:r>
          </w:p>
        </w:tc>
        <w:tc>
          <w:tcPr>
            <w:tcW w:w="59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0E8C2665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5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Період</w:t>
            </w:r>
          </w:p>
        </w:tc>
      </w:tr>
      <w:tr w:rsidR="00CE4C32" w:rsidRPr="00592394" w14:paraId="6772797E" w14:textId="77777777" w:rsidTr="00CE4C32">
        <w:trPr>
          <w:trHeight w:val="45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36331" w14:textId="77777777" w:rsidR="00CE4C32" w:rsidRPr="00592394" w:rsidRDefault="00CE4C32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0123B2" w14:textId="77777777" w:rsidR="00CE4C32" w:rsidRPr="00592394" w:rsidRDefault="00CE4C32">
            <w:pPr>
              <w:pStyle w:val="m-6999370541708400176tableparagraph"/>
              <w:spacing w:line="206" w:lineRule="atLeast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Попередній (2020)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C335C8" w14:textId="77777777" w:rsidR="00CE4C32" w:rsidRPr="00592394" w:rsidRDefault="00CE4C32">
            <w:pPr>
              <w:pStyle w:val="m-6999370541708400176tableparagraph"/>
              <w:spacing w:line="206" w:lineRule="atLeast"/>
              <w:ind w:left="719"/>
              <w:rPr>
                <w:sz w:val="18"/>
                <w:szCs w:val="18"/>
                <w:lang w:val="uk-UA"/>
              </w:rPr>
            </w:pPr>
            <w:r w:rsidRPr="00592394">
              <w:rPr>
                <w:spacing w:val="9"/>
                <w:sz w:val="18"/>
                <w:szCs w:val="18"/>
                <w:lang w:val="uk-UA"/>
              </w:rPr>
              <w:t xml:space="preserve">Звітний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(2021)</w:t>
            </w:r>
            <w:r w:rsidRPr="00592394">
              <w:rPr>
                <w:spacing w:val="6"/>
                <w:sz w:val="18"/>
                <w:szCs w:val="18"/>
                <w:lang w:val="uk-UA"/>
              </w:rPr>
              <w:t xml:space="preserve">  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F33CDB" w14:textId="77777777" w:rsidR="00CE4C32" w:rsidRPr="00592394" w:rsidRDefault="00CE4C32">
            <w:pPr>
              <w:pStyle w:val="m-6999370541708400176tableparagraph"/>
              <w:spacing w:line="206" w:lineRule="atLeast"/>
              <w:ind w:left="517"/>
              <w:rPr>
                <w:sz w:val="18"/>
                <w:szCs w:val="18"/>
                <w:lang w:val="uk-UA"/>
              </w:rPr>
            </w:pPr>
            <w:r w:rsidRPr="00592394">
              <w:rPr>
                <w:spacing w:val="9"/>
                <w:sz w:val="18"/>
                <w:szCs w:val="18"/>
                <w:lang w:val="uk-UA"/>
              </w:rPr>
              <w:t xml:space="preserve">Звітний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(2022)</w:t>
            </w:r>
          </w:p>
        </w:tc>
      </w:tr>
      <w:tr w:rsidR="00CE4C32" w:rsidRPr="00592394" w14:paraId="2A86B7D1" w14:textId="77777777" w:rsidTr="00CE4C32">
        <w:trPr>
          <w:trHeight w:val="226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ABD21B" w14:textId="77777777" w:rsidR="00CE4C32" w:rsidRPr="00592394" w:rsidRDefault="00CE4C32">
            <w:pPr>
              <w:pStyle w:val="m-6999370541708400176tableparagraph"/>
              <w:spacing w:line="201" w:lineRule="atLeast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Усього</w:t>
            </w:r>
            <w:r w:rsidRPr="00592394">
              <w:rPr>
                <w:spacing w:val="9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активів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A82EE6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575 443 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61C0645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438 727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29614E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270 444 </w:t>
            </w:r>
          </w:p>
        </w:tc>
      </w:tr>
      <w:tr w:rsidR="00CE4C32" w:rsidRPr="00592394" w14:paraId="0A19D1D9" w14:textId="77777777" w:rsidTr="00CE4C32">
        <w:trPr>
          <w:trHeight w:val="226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469589" w14:textId="77777777" w:rsidR="00CE4C32" w:rsidRPr="00592394" w:rsidRDefault="00CE4C32">
            <w:pPr>
              <w:pStyle w:val="m-6999370541708400176tableparagraph"/>
              <w:spacing w:line="201" w:lineRule="atLeast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Основні</w:t>
            </w:r>
            <w:r w:rsidRPr="00592394">
              <w:rPr>
                <w:spacing w:val="15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засоби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E35C9E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  391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8650DEA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462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D38ECA" w14:textId="77777777" w:rsidR="00CE4C32" w:rsidRPr="00592394" w:rsidRDefault="00CE4C32">
            <w:pPr>
              <w:pStyle w:val="m-6999370541708400176tableparagraph"/>
              <w:spacing w:line="201" w:lineRule="atLeast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1 901 </w:t>
            </w:r>
          </w:p>
        </w:tc>
      </w:tr>
      <w:tr w:rsidR="00CE4C32" w:rsidRPr="00592394" w14:paraId="4D354468" w14:textId="77777777" w:rsidTr="00CE4C32">
        <w:trPr>
          <w:trHeight w:val="230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942C0E" w14:textId="77777777" w:rsidR="00CE4C32" w:rsidRPr="00592394" w:rsidRDefault="00CE4C32">
            <w:pPr>
              <w:pStyle w:val="m-6999370541708400176tableparagraph"/>
              <w:spacing w:line="201" w:lineRule="atLeast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Запаси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E6ACDBC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 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636511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392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28E065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 432</w:t>
            </w:r>
          </w:p>
        </w:tc>
      </w:tr>
      <w:tr w:rsidR="00CE4C32" w:rsidRPr="00592394" w14:paraId="56689D51" w14:textId="77777777" w:rsidTr="00CE4C32">
        <w:trPr>
          <w:trHeight w:val="226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8E1FBA" w14:textId="77777777" w:rsidR="00CE4C32" w:rsidRPr="00592394" w:rsidRDefault="00CE4C32">
            <w:pPr>
              <w:pStyle w:val="m-6999370541708400176tableparagraph"/>
              <w:spacing w:line="201" w:lineRule="atLeast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Сумарна</w:t>
            </w:r>
            <w:r w:rsidRPr="00592394">
              <w:rPr>
                <w:spacing w:val="16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дебіторська</w:t>
            </w:r>
            <w:r w:rsidRPr="00592394">
              <w:rPr>
                <w:spacing w:val="17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заборгованість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63E328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          99 963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0E6566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115 919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54DB29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 114 954</w:t>
            </w:r>
          </w:p>
        </w:tc>
      </w:tr>
      <w:tr w:rsidR="00CE4C32" w:rsidRPr="00592394" w14:paraId="091B9898" w14:textId="77777777" w:rsidTr="00CE4C32">
        <w:trPr>
          <w:trHeight w:val="226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681C13" w14:textId="77777777" w:rsidR="00CE4C32" w:rsidRPr="00592394" w:rsidRDefault="00CE4C32">
            <w:pPr>
              <w:pStyle w:val="m-6999370541708400176tableparagraph"/>
              <w:spacing w:line="201" w:lineRule="atLeast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Гроші</w:t>
            </w:r>
            <w:r w:rsidRPr="00592394">
              <w:rPr>
                <w:spacing w:val="5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z w:val="18"/>
                <w:szCs w:val="18"/>
                <w:lang w:val="uk-UA"/>
              </w:rPr>
              <w:t>та</w:t>
            </w:r>
            <w:r w:rsidRPr="00592394">
              <w:rPr>
                <w:spacing w:val="4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їх</w:t>
            </w:r>
            <w:r w:rsidRPr="00592394">
              <w:rPr>
                <w:spacing w:val="3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еквіваленти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09AABD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43 579 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E80A74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49 421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E5A5EF" w14:textId="77777777" w:rsidR="00CE4C32" w:rsidRPr="00592394" w:rsidRDefault="00CE4C32">
            <w:pPr>
              <w:pStyle w:val="m-6999370541708400176tableparagraph"/>
              <w:spacing w:line="201" w:lineRule="atLeast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 12 907</w:t>
            </w:r>
          </w:p>
        </w:tc>
      </w:tr>
      <w:tr w:rsidR="00CE4C32" w:rsidRPr="00592394" w14:paraId="74D9AA84" w14:textId="77777777" w:rsidTr="00CE4C32">
        <w:trPr>
          <w:trHeight w:val="235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B9BFBC" w14:textId="77777777" w:rsidR="00CE4C32" w:rsidRPr="00592394" w:rsidRDefault="00CE4C32">
            <w:pPr>
              <w:pStyle w:val="m-6999370541708400176tableparagraph"/>
              <w:spacing w:line="206" w:lineRule="atLeast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Нерозподілений</w:t>
            </w:r>
            <w:r w:rsidRPr="00592394">
              <w:rPr>
                <w:spacing w:val="12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3"/>
                <w:sz w:val="18"/>
                <w:szCs w:val="18"/>
                <w:lang w:val="uk-UA"/>
              </w:rPr>
              <w:t>прибуток</w:t>
            </w:r>
            <w:r w:rsidRPr="00592394">
              <w:rPr>
                <w:spacing w:val="12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(непокритий</w:t>
            </w:r>
            <w:r w:rsidRPr="00592394">
              <w:rPr>
                <w:spacing w:val="13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збиток)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FD51D6" w14:textId="77777777" w:rsidR="00CE4C32" w:rsidRPr="00592394" w:rsidRDefault="00CE4C32">
            <w:pPr>
              <w:pStyle w:val="m-6999370541708400176tableparagraph"/>
              <w:spacing w:line="206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 (94 639)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393D9C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(258 437)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FD635C" w14:textId="77777777" w:rsidR="00CE4C32" w:rsidRPr="00592394" w:rsidRDefault="00CE4C32">
            <w:pPr>
              <w:pStyle w:val="m-6999370541708400176tableparagraph"/>
              <w:spacing w:line="206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 (404 496)</w:t>
            </w:r>
          </w:p>
        </w:tc>
      </w:tr>
      <w:tr w:rsidR="00CE4C32" w:rsidRPr="00592394" w14:paraId="169DFFEF" w14:textId="77777777" w:rsidTr="00CE4C32">
        <w:trPr>
          <w:trHeight w:val="230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F91F2" w14:textId="77777777" w:rsidR="00CE4C32" w:rsidRPr="00592394" w:rsidRDefault="00CE4C32">
            <w:pPr>
              <w:pStyle w:val="m-6999370541708400176tableparagraph"/>
              <w:spacing w:line="201" w:lineRule="atLeast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Власний</w:t>
            </w:r>
            <w:r w:rsidRPr="00592394">
              <w:rPr>
                <w:spacing w:val="13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капітал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3EE4D5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 491 627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DD72C8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331 610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892D5C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194 885 </w:t>
            </w:r>
          </w:p>
        </w:tc>
      </w:tr>
      <w:tr w:rsidR="00CE4C32" w:rsidRPr="00592394" w14:paraId="26FC8173" w14:textId="77777777" w:rsidTr="00FB3CEB">
        <w:trPr>
          <w:trHeight w:val="259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7041AD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Зареєстрований</w:t>
            </w:r>
            <w:r w:rsidRPr="00592394">
              <w:rPr>
                <w:spacing w:val="11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(пайовий/статутний)</w:t>
            </w:r>
            <w:r w:rsidRPr="00592394">
              <w:rPr>
                <w:spacing w:val="22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капітал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94591F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z w:val="18"/>
                <w:szCs w:val="18"/>
                <w:lang w:val="uk-UA"/>
              </w:rPr>
              <w:t>55 000 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BDAD8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55 000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776F7A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55 000 </w:t>
            </w:r>
          </w:p>
        </w:tc>
      </w:tr>
      <w:tr w:rsidR="00CE4C32" w:rsidRPr="00592394" w14:paraId="477F64B1" w14:textId="77777777" w:rsidTr="00FB3CEB">
        <w:trPr>
          <w:trHeight w:val="226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FEE25B" w14:textId="77777777" w:rsidR="00CE4C32" w:rsidRPr="00592394" w:rsidRDefault="00CE4C32">
            <w:pPr>
              <w:pStyle w:val="m-6999370541708400176tableparagraph"/>
              <w:spacing w:line="201" w:lineRule="atLeast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Довгострокові</w:t>
            </w:r>
            <w:r w:rsidRPr="00592394">
              <w:rPr>
                <w:spacing w:val="14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зобов'язання</w:t>
            </w:r>
            <w:r w:rsidRPr="00592394">
              <w:rPr>
                <w:spacing w:val="10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z w:val="18"/>
                <w:szCs w:val="18"/>
                <w:lang w:val="uk-UA"/>
              </w:rPr>
              <w:t>і</w:t>
            </w:r>
            <w:r w:rsidRPr="00592394">
              <w:rPr>
                <w:spacing w:val="17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забезпечення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3EA523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66 861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51EEA7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80 633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3D6CAF" w14:textId="77777777" w:rsidR="00CE4C32" w:rsidRPr="00592394" w:rsidRDefault="00CE4C32">
            <w:pPr>
              <w:pStyle w:val="m-6999370541708400176tableparagraph"/>
              <w:spacing w:line="201" w:lineRule="atLeast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50 865 </w:t>
            </w:r>
          </w:p>
        </w:tc>
      </w:tr>
      <w:tr w:rsidR="00CE4C32" w:rsidRPr="00592394" w14:paraId="304EF575" w14:textId="77777777" w:rsidTr="00FB3CEB">
        <w:trPr>
          <w:trHeight w:val="269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46C273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Поточні</w:t>
            </w:r>
            <w:r w:rsidRPr="00592394">
              <w:rPr>
                <w:spacing w:val="13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зобов'язання</w:t>
            </w:r>
            <w:r w:rsidRPr="00592394">
              <w:rPr>
                <w:spacing w:val="8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z w:val="18"/>
                <w:szCs w:val="18"/>
                <w:lang w:val="uk-UA"/>
              </w:rPr>
              <w:t>і</w:t>
            </w:r>
            <w:r w:rsidRPr="00592394">
              <w:rPr>
                <w:spacing w:val="13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забезпечення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EA20D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16 955 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BB9255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26 484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E996E8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24 694 </w:t>
            </w:r>
          </w:p>
        </w:tc>
      </w:tr>
      <w:tr w:rsidR="00CE4C32" w:rsidRPr="00592394" w14:paraId="3D32E5FB" w14:textId="77777777" w:rsidTr="00FB3CEB">
        <w:trPr>
          <w:trHeight w:val="226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2B65AA" w14:textId="77777777" w:rsidR="00CE4C32" w:rsidRPr="00592394" w:rsidRDefault="00CE4C32">
            <w:pPr>
              <w:pStyle w:val="m-6999370541708400176tableparagraph"/>
              <w:spacing w:line="201" w:lineRule="atLeast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Чистий</w:t>
            </w:r>
            <w:r w:rsidRPr="00592394">
              <w:rPr>
                <w:spacing w:val="4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фінансовий</w:t>
            </w:r>
            <w:r w:rsidRPr="00592394">
              <w:rPr>
                <w:spacing w:val="11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результат:</w:t>
            </w:r>
            <w:r w:rsidRPr="00592394">
              <w:rPr>
                <w:spacing w:val="3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прибуток</w:t>
            </w:r>
            <w:r w:rsidRPr="00592394">
              <w:rPr>
                <w:spacing w:val="9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(збиток)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E814A1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33 289 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6C5795" w14:textId="77777777" w:rsidR="00CE4C32" w:rsidRPr="00592394" w:rsidRDefault="00CE4C32">
            <w:pPr>
              <w:pStyle w:val="m-6999370541708400176tableparagraph"/>
              <w:spacing w:line="201" w:lineRule="atLeast"/>
              <w:ind w:left="9"/>
              <w:jc w:val="center"/>
              <w:rPr>
                <w:spacing w:val="-1"/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(163 798)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68A29C" w14:textId="77777777" w:rsidR="00CE4C32" w:rsidRPr="00592394" w:rsidRDefault="00CE4C32">
            <w:pPr>
              <w:pStyle w:val="m-6999370541708400176tableparagraph"/>
              <w:spacing w:line="201" w:lineRule="atLeast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(146 059) </w:t>
            </w:r>
          </w:p>
        </w:tc>
      </w:tr>
      <w:tr w:rsidR="00CE4C32" w:rsidRPr="00592394" w14:paraId="1CB2B955" w14:textId="77777777" w:rsidTr="00FB3CEB">
        <w:trPr>
          <w:trHeight w:val="259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ADA792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2"/>
                <w:sz w:val="18"/>
                <w:szCs w:val="18"/>
                <w:lang w:val="uk-UA"/>
              </w:rPr>
              <w:t>Середньорічна</w:t>
            </w:r>
            <w:r w:rsidRPr="00592394">
              <w:rPr>
                <w:spacing w:val="7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кількість</w:t>
            </w:r>
            <w:r w:rsidRPr="00592394">
              <w:rPr>
                <w:spacing w:val="4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акцій</w:t>
            </w:r>
            <w:r w:rsidRPr="00592394">
              <w:rPr>
                <w:spacing w:val="5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(шт.)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280A0" w14:textId="77777777" w:rsidR="00CE4C32" w:rsidRPr="00592394" w:rsidRDefault="00FB3CEB" w:rsidP="00FB3CEB">
            <w:pPr>
              <w:pStyle w:val="m-6999370541708400176tableparagraph"/>
              <w:spacing w:beforeAutospacing="0" w:after="0" w:afterAutospacing="0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z w:val="18"/>
                <w:szCs w:val="18"/>
                <w:lang w:val="uk-UA"/>
              </w:rPr>
              <w:t>1 100 000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0D6C3D" w14:textId="77777777" w:rsidR="00CE4C32" w:rsidRPr="00592394" w:rsidRDefault="00FB3CEB" w:rsidP="00FB3CE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592394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1 100 000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FE5294" w14:textId="77777777" w:rsidR="00CE4C32" w:rsidRPr="00592394" w:rsidRDefault="00FB3CEB">
            <w:pPr>
              <w:pStyle w:val="m-6999370541708400176tableparagraph"/>
              <w:spacing w:beforeAutospacing="0" w:after="0" w:afterAutospacing="0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z w:val="18"/>
                <w:szCs w:val="18"/>
                <w:lang w:val="uk-UA"/>
              </w:rPr>
              <w:t>1 100 000 </w:t>
            </w:r>
            <w:r w:rsidR="00CE4C32" w:rsidRPr="00592394">
              <w:rPr>
                <w:sz w:val="18"/>
                <w:szCs w:val="18"/>
                <w:lang w:val="uk-UA"/>
              </w:rPr>
              <w:t> </w:t>
            </w:r>
          </w:p>
        </w:tc>
      </w:tr>
      <w:tr w:rsidR="00CE4C32" w:rsidRPr="00592394" w14:paraId="71C327E3" w14:textId="77777777" w:rsidTr="00FB3CEB">
        <w:trPr>
          <w:trHeight w:val="331"/>
        </w:trPr>
        <w:tc>
          <w:tcPr>
            <w:tcW w:w="3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7CA2E3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99"/>
              <w:rPr>
                <w:sz w:val="18"/>
                <w:szCs w:val="18"/>
                <w:lang w:val="uk-UA"/>
              </w:rPr>
            </w:pPr>
            <w:r w:rsidRPr="00592394">
              <w:rPr>
                <w:spacing w:val="-1"/>
                <w:sz w:val="18"/>
                <w:szCs w:val="18"/>
                <w:lang w:val="uk-UA"/>
              </w:rPr>
              <w:t>Чистий</w:t>
            </w:r>
            <w:r w:rsidRPr="00592394">
              <w:rPr>
                <w:spacing w:val="6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3"/>
                <w:sz w:val="18"/>
                <w:szCs w:val="18"/>
                <w:lang w:val="uk-UA"/>
              </w:rPr>
              <w:t>прибуток</w:t>
            </w:r>
            <w:r w:rsidRPr="00592394">
              <w:rPr>
                <w:spacing w:val="6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(збиток)</w:t>
            </w:r>
            <w:r w:rsidRPr="00592394">
              <w:rPr>
                <w:spacing w:val="10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на</w:t>
            </w:r>
            <w:r w:rsidRPr="00592394">
              <w:rPr>
                <w:spacing w:val="4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одну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просту</w:t>
            </w:r>
            <w:r w:rsidRPr="00592394">
              <w:rPr>
                <w:spacing w:val="-3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1"/>
                <w:sz w:val="18"/>
                <w:szCs w:val="18"/>
                <w:lang w:val="uk-UA"/>
              </w:rPr>
              <w:t>акцію</w:t>
            </w:r>
            <w:r w:rsidRPr="00592394">
              <w:rPr>
                <w:spacing w:val="7"/>
                <w:sz w:val="18"/>
                <w:szCs w:val="18"/>
                <w:lang w:val="uk-UA"/>
              </w:rPr>
              <w:t xml:space="preserve"> </w:t>
            </w:r>
            <w:r w:rsidRPr="00592394">
              <w:rPr>
                <w:spacing w:val="-2"/>
                <w:sz w:val="18"/>
                <w:szCs w:val="18"/>
                <w:lang w:val="uk-UA"/>
              </w:rPr>
              <w:t>(грн.)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18A00" w14:textId="77777777" w:rsidR="00CE4C32" w:rsidRPr="00592394" w:rsidRDefault="00CE4C32">
            <w:pPr>
              <w:pStyle w:val="m-6999370541708400176tableparagraph"/>
              <w:spacing w:beforeAutospacing="0" w:after="0" w:afterAutospacing="0"/>
              <w:ind w:left="4"/>
              <w:jc w:val="center"/>
              <w:rPr>
                <w:sz w:val="18"/>
                <w:szCs w:val="18"/>
                <w:lang w:val="en-US"/>
              </w:rPr>
            </w:pPr>
            <w:r w:rsidRPr="00592394">
              <w:rPr>
                <w:sz w:val="18"/>
                <w:szCs w:val="18"/>
                <w:lang w:val="uk-UA"/>
              </w:rPr>
              <w:t> </w:t>
            </w:r>
            <w:r w:rsidR="00DE6814" w:rsidRPr="00592394">
              <w:rPr>
                <w:sz w:val="18"/>
                <w:szCs w:val="18"/>
                <w:lang w:val="en-US"/>
              </w:rPr>
              <w:t>30,3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97E9EE" w14:textId="77777777" w:rsidR="00CE4C32" w:rsidRPr="00592394" w:rsidRDefault="00FB3CEB" w:rsidP="00DE6814">
            <w:pPr>
              <w:pStyle w:val="m-6999370541708400176tableparagraph"/>
              <w:spacing w:beforeAutospacing="0" w:after="0" w:afterAutospacing="0"/>
              <w:ind w:left="4"/>
              <w:jc w:val="center"/>
              <w:rPr>
                <w:sz w:val="18"/>
                <w:szCs w:val="18"/>
                <w:lang w:val="en-US"/>
              </w:rPr>
            </w:pPr>
            <w:r w:rsidRPr="00592394">
              <w:rPr>
                <w:sz w:val="18"/>
                <w:szCs w:val="18"/>
                <w:lang w:val="en-US"/>
              </w:rPr>
              <w:t>(</w:t>
            </w:r>
            <w:r w:rsidR="00DE6814" w:rsidRPr="00592394">
              <w:rPr>
                <w:sz w:val="18"/>
                <w:szCs w:val="18"/>
                <w:lang w:val="en-US"/>
              </w:rPr>
              <w:t>148,9)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F637B0" w14:textId="77777777" w:rsidR="00CE4C32" w:rsidRPr="00592394" w:rsidRDefault="00DE6814">
            <w:pPr>
              <w:pStyle w:val="m-6999370541708400176tableparagraph"/>
              <w:spacing w:beforeAutospacing="0" w:after="0" w:afterAutospacing="0"/>
              <w:ind w:left="4"/>
              <w:jc w:val="center"/>
              <w:rPr>
                <w:sz w:val="18"/>
                <w:szCs w:val="18"/>
                <w:lang w:val="uk-UA"/>
              </w:rPr>
            </w:pPr>
            <w:r w:rsidRPr="00592394">
              <w:rPr>
                <w:sz w:val="18"/>
                <w:szCs w:val="18"/>
                <w:lang w:val="en-US"/>
              </w:rPr>
              <w:t>(132,78)</w:t>
            </w:r>
            <w:r w:rsidR="00CE4C32" w:rsidRPr="00592394">
              <w:rPr>
                <w:sz w:val="18"/>
                <w:szCs w:val="18"/>
                <w:lang w:val="uk-UA"/>
              </w:rPr>
              <w:t> </w:t>
            </w:r>
          </w:p>
        </w:tc>
      </w:tr>
    </w:tbl>
    <w:p w14:paraId="7239C313" w14:textId="02C4118F" w:rsidR="00CE4C32" w:rsidRPr="00592394" w:rsidRDefault="00CE4C32" w:rsidP="00073217">
      <w:pPr>
        <w:rPr>
          <w:rFonts w:ascii="Times New Roman" w:hAnsi="Times New Roman" w:cs="Times New Roman"/>
          <w:sz w:val="18"/>
          <w:szCs w:val="18"/>
          <w:lang w:val="uk-UA"/>
        </w:rPr>
      </w:pPr>
      <w:r w:rsidRPr="00592394">
        <w:rPr>
          <w:rFonts w:ascii="Times New Roman" w:hAnsi="Times New Roman" w:cs="Times New Roman"/>
          <w:sz w:val="18"/>
          <w:szCs w:val="18"/>
          <w:lang w:val="uk-UA"/>
        </w:rPr>
        <w:t> </w:t>
      </w:r>
    </w:p>
    <w:sectPr w:rsidR="00CE4C32" w:rsidRPr="00592394" w:rsidSect="0059239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0324"/>
    <w:multiLevelType w:val="hybridMultilevel"/>
    <w:tmpl w:val="B4A0E17C"/>
    <w:lvl w:ilvl="0" w:tplc="38A45E3C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11324DE7"/>
    <w:multiLevelType w:val="hybridMultilevel"/>
    <w:tmpl w:val="A12CA92C"/>
    <w:lvl w:ilvl="0" w:tplc="A7B0A6EE">
      <w:start w:val="1"/>
      <w:numFmt w:val="decimal"/>
      <w:lvlText w:val="%1"/>
      <w:lvlJc w:val="left"/>
      <w:pPr>
        <w:ind w:left="104" w:hanging="92"/>
        <w:jc w:val="left"/>
      </w:pPr>
      <w:rPr>
        <w:rFonts w:ascii="Times New Roman" w:eastAsia="Times New Roman" w:hAnsi="Times New Roman" w:hint="default"/>
        <w:w w:val="101"/>
        <w:sz w:val="18"/>
        <w:szCs w:val="18"/>
      </w:rPr>
    </w:lvl>
    <w:lvl w:ilvl="1" w:tplc="78A49C66">
      <w:start w:val="1"/>
      <w:numFmt w:val="bullet"/>
      <w:lvlText w:val="•"/>
      <w:lvlJc w:val="left"/>
      <w:pPr>
        <w:ind w:left="1155" w:hanging="92"/>
      </w:pPr>
      <w:rPr>
        <w:rFonts w:hint="default"/>
      </w:rPr>
    </w:lvl>
    <w:lvl w:ilvl="2" w:tplc="8D4C11F2">
      <w:start w:val="1"/>
      <w:numFmt w:val="bullet"/>
      <w:lvlText w:val="•"/>
      <w:lvlJc w:val="left"/>
      <w:pPr>
        <w:ind w:left="2206" w:hanging="92"/>
      </w:pPr>
      <w:rPr>
        <w:rFonts w:hint="default"/>
      </w:rPr>
    </w:lvl>
    <w:lvl w:ilvl="3" w:tplc="E9260CF2">
      <w:start w:val="1"/>
      <w:numFmt w:val="bullet"/>
      <w:lvlText w:val="•"/>
      <w:lvlJc w:val="left"/>
      <w:pPr>
        <w:ind w:left="3257" w:hanging="92"/>
      </w:pPr>
      <w:rPr>
        <w:rFonts w:hint="default"/>
      </w:rPr>
    </w:lvl>
    <w:lvl w:ilvl="4" w:tplc="00C2870C">
      <w:start w:val="1"/>
      <w:numFmt w:val="bullet"/>
      <w:lvlText w:val="•"/>
      <w:lvlJc w:val="left"/>
      <w:pPr>
        <w:ind w:left="4309" w:hanging="92"/>
      </w:pPr>
      <w:rPr>
        <w:rFonts w:hint="default"/>
      </w:rPr>
    </w:lvl>
    <w:lvl w:ilvl="5" w:tplc="7034FA7A">
      <w:start w:val="1"/>
      <w:numFmt w:val="bullet"/>
      <w:lvlText w:val="•"/>
      <w:lvlJc w:val="left"/>
      <w:pPr>
        <w:ind w:left="5360" w:hanging="92"/>
      </w:pPr>
      <w:rPr>
        <w:rFonts w:hint="default"/>
      </w:rPr>
    </w:lvl>
    <w:lvl w:ilvl="6" w:tplc="E3082B06">
      <w:start w:val="1"/>
      <w:numFmt w:val="bullet"/>
      <w:lvlText w:val="•"/>
      <w:lvlJc w:val="left"/>
      <w:pPr>
        <w:ind w:left="6411" w:hanging="92"/>
      </w:pPr>
      <w:rPr>
        <w:rFonts w:hint="default"/>
      </w:rPr>
    </w:lvl>
    <w:lvl w:ilvl="7" w:tplc="D9C6FD9C">
      <w:start w:val="1"/>
      <w:numFmt w:val="bullet"/>
      <w:lvlText w:val="•"/>
      <w:lvlJc w:val="left"/>
      <w:pPr>
        <w:ind w:left="7462" w:hanging="92"/>
      </w:pPr>
      <w:rPr>
        <w:rFonts w:hint="default"/>
      </w:rPr>
    </w:lvl>
    <w:lvl w:ilvl="8" w:tplc="168C650C">
      <w:start w:val="1"/>
      <w:numFmt w:val="bullet"/>
      <w:lvlText w:val="•"/>
      <w:lvlJc w:val="left"/>
      <w:pPr>
        <w:ind w:left="8513" w:hanging="92"/>
      </w:pPr>
      <w:rPr>
        <w:rFonts w:hint="default"/>
      </w:rPr>
    </w:lvl>
  </w:abstractNum>
  <w:abstractNum w:abstractNumId="2">
    <w:nsid w:val="16F26A84"/>
    <w:multiLevelType w:val="hybridMultilevel"/>
    <w:tmpl w:val="3CCE0B56"/>
    <w:lvl w:ilvl="0" w:tplc="3F62EFAC">
      <w:start w:val="1"/>
      <w:numFmt w:val="decimal"/>
      <w:lvlText w:val="%1)"/>
      <w:lvlJc w:val="left"/>
      <w:pPr>
        <w:ind w:left="109" w:hanging="216"/>
        <w:jc w:val="left"/>
      </w:pPr>
      <w:rPr>
        <w:rFonts w:ascii="Times New Roman" w:eastAsia="Times New Roman" w:hAnsi="Times New Roman" w:hint="default"/>
        <w:w w:val="101"/>
        <w:sz w:val="18"/>
        <w:szCs w:val="18"/>
      </w:rPr>
    </w:lvl>
    <w:lvl w:ilvl="1" w:tplc="344810FC">
      <w:start w:val="1"/>
      <w:numFmt w:val="bullet"/>
      <w:lvlText w:val="•"/>
      <w:lvlJc w:val="left"/>
      <w:pPr>
        <w:ind w:left="1184" w:hanging="216"/>
      </w:pPr>
      <w:rPr>
        <w:rFonts w:hint="default"/>
      </w:rPr>
    </w:lvl>
    <w:lvl w:ilvl="2" w:tplc="E6B0A192">
      <w:start w:val="1"/>
      <w:numFmt w:val="bullet"/>
      <w:lvlText w:val="•"/>
      <w:lvlJc w:val="left"/>
      <w:pPr>
        <w:ind w:left="2259" w:hanging="216"/>
      </w:pPr>
      <w:rPr>
        <w:rFonts w:hint="default"/>
      </w:rPr>
    </w:lvl>
    <w:lvl w:ilvl="3" w:tplc="D85CED54">
      <w:start w:val="1"/>
      <w:numFmt w:val="bullet"/>
      <w:lvlText w:val="•"/>
      <w:lvlJc w:val="left"/>
      <w:pPr>
        <w:ind w:left="3334" w:hanging="216"/>
      </w:pPr>
      <w:rPr>
        <w:rFonts w:hint="default"/>
      </w:rPr>
    </w:lvl>
    <w:lvl w:ilvl="4" w:tplc="715C5DE8">
      <w:start w:val="1"/>
      <w:numFmt w:val="bullet"/>
      <w:lvlText w:val="•"/>
      <w:lvlJc w:val="left"/>
      <w:pPr>
        <w:ind w:left="4409" w:hanging="216"/>
      </w:pPr>
      <w:rPr>
        <w:rFonts w:hint="default"/>
      </w:rPr>
    </w:lvl>
    <w:lvl w:ilvl="5" w:tplc="08BED90C">
      <w:start w:val="1"/>
      <w:numFmt w:val="bullet"/>
      <w:lvlText w:val="•"/>
      <w:lvlJc w:val="left"/>
      <w:pPr>
        <w:ind w:left="5484" w:hanging="216"/>
      </w:pPr>
      <w:rPr>
        <w:rFonts w:hint="default"/>
      </w:rPr>
    </w:lvl>
    <w:lvl w:ilvl="6" w:tplc="1A1613FA">
      <w:start w:val="1"/>
      <w:numFmt w:val="bullet"/>
      <w:lvlText w:val="•"/>
      <w:lvlJc w:val="left"/>
      <w:pPr>
        <w:ind w:left="6559" w:hanging="216"/>
      </w:pPr>
      <w:rPr>
        <w:rFonts w:hint="default"/>
      </w:rPr>
    </w:lvl>
    <w:lvl w:ilvl="7" w:tplc="B8F0517C">
      <w:start w:val="1"/>
      <w:numFmt w:val="bullet"/>
      <w:lvlText w:val="•"/>
      <w:lvlJc w:val="left"/>
      <w:pPr>
        <w:ind w:left="7634" w:hanging="216"/>
      </w:pPr>
      <w:rPr>
        <w:rFonts w:hint="default"/>
      </w:rPr>
    </w:lvl>
    <w:lvl w:ilvl="8" w:tplc="724A241E">
      <w:start w:val="1"/>
      <w:numFmt w:val="bullet"/>
      <w:lvlText w:val="•"/>
      <w:lvlJc w:val="left"/>
      <w:pPr>
        <w:ind w:left="8709" w:hanging="216"/>
      </w:pPr>
      <w:rPr>
        <w:rFonts w:hint="default"/>
      </w:rPr>
    </w:lvl>
  </w:abstractNum>
  <w:abstractNum w:abstractNumId="3">
    <w:nsid w:val="2A5E2217"/>
    <w:multiLevelType w:val="hybridMultilevel"/>
    <w:tmpl w:val="127A1178"/>
    <w:lvl w:ilvl="0" w:tplc="89F4B6DC">
      <w:start w:val="1"/>
      <w:numFmt w:val="decimal"/>
      <w:lvlText w:val="%1)"/>
      <w:lvlJc w:val="left"/>
      <w:pPr>
        <w:ind w:left="104" w:hanging="235"/>
        <w:jc w:val="left"/>
      </w:pPr>
      <w:rPr>
        <w:rFonts w:ascii="Times New Roman" w:eastAsia="Times New Roman" w:hAnsi="Times New Roman" w:hint="default"/>
        <w:w w:val="101"/>
        <w:sz w:val="18"/>
        <w:szCs w:val="18"/>
      </w:rPr>
    </w:lvl>
    <w:lvl w:ilvl="1" w:tplc="C3729822">
      <w:start w:val="1"/>
      <w:numFmt w:val="bullet"/>
      <w:lvlText w:val="•"/>
      <w:lvlJc w:val="left"/>
      <w:pPr>
        <w:ind w:left="1155" w:hanging="235"/>
      </w:pPr>
      <w:rPr>
        <w:rFonts w:hint="default"/>
      </w:rPr>
    </w:lvl>
    <w:lvl w:ilvl="2" w:tplc="CBB0BA5E">
      <w:start w:val="1"/>
      <w:numFmt w:val="bullet"/>
      <w:lvlText w:val="•"/>
      <w:lvlJc w:val="left"/>
      <w:pPr>
        <w:ind w:left="2206" w:hanging="235"/>
      </w:pPr>
      <w:rPr>
        <w:rFonts w:hint="default"/>
      </w:rPr>
    </w:lvl>
    <w:lvl w:ilvl="3" w:tplc="1C9C09CC">
      <w:start w:val="1"/>
      <w:numFmt w:val="bullet"/>
      <w:lvlText w:val="•"/>
      <w:lvlJc w:val="left"/>
      <w:pPr>
        <w:ind w:left="3257" w:hanging="235"/>
      </w:pPr>
      <w:rPr>
        <w:rFonts w:hint="default"/>
      </w:rPr>
    </w:lvl>
    <w:lvl w:ilvl="4" w:tplc="1674E372">
      <w:start w:val="1"/>
      <w:numFmt w:val="bullet"/>
      <w:lvlText w:val="•"/>
      <w:lvlJc w:val="left"/>
      <w:pPr>
        <w:ind w:left="4309" w:hanging="235"/>
      </w:pPr>
      <w:rPr>
        <w:rFonts w:hint="default"/>
      </w:rPr>
    </w:lvl>
    <w:lvl w:ilvl="5" w:tplc="4A947710">
      <w:start w:val="1"/>
      <w:numFmt w:val="bullet"/>
      <w:lvlText w:val="•"/>
      <w:lvlJc w:val="left"/>
      <w:pPr>
        <w:ind w:left="5360" w:hanging="235"/>
      </w:pPr>
      <w:rPr>
        <w:rFonts w:hint="default"/>
      </w:rPr>
    </w:lvl>
    <w:lvl w:ilvl="6" w:tplc="292826B2">
      <w:start w:val="1"/>
      <w:numFmt w:val="bullet"/>
      <w:lvlText w:val="•"/>
      <w:lvlJc w:val="left"/>
      <w:pPr>
        <w:ind w:left="6411" w:hanging="235"/>
      </w:pPr>
      <w:rPr>
        <w:rFonts w:hint="default"/>
      </w:rPr>
    </w:lvl>
    <w:lvl w:ilvl="7" w:tplc="CEC843EE">
      <w:start w:val="1"/>
      <w:numFmt w:val="bullet"/>
      <w:lvlText w:val="•"/>
      <w:lvlJc w:val="left"/>
      <w:pPr>
        <w:ind w:left="7462" w:hanging="235"/>
      </w:pPr>
      <w:rPr>
        <w:rFonts w:hint="default"/>
      </w:rPr>
    </w:lvl>
    <w:lvl w:ilvl="8" w:tplc="4E048258">
      <w:start w:val="1"/>
      <w:numFmt w:val="bullet"/>
      <w:lvlText w:val="•"/>
      <w:lvlJc w:val="left"/>
      <w:pPr>
        <w:ind w:left="8513" w:hanging="235"/>
      </w:pPr>
      <w:rPr>
        <w:rFonts w:hint="default"/>
      </w:rPr>
    </w:lvl>
  </w:abstractNum>
  <w:abstractNum w:abstractNumId="4">
    <w:nsid w:val="34CA5BD1"/>
    <w:multiLevelType w:val="hybridMultilevel"/>
    <w:tmpl w:val="3A2E7282"/>
    <w:lvl w:ilvl="0" w:tplc="02723B3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DC57482"/>
    <w:multiLevelType w:val="hybridMultilevel"/>
    <w:tmpl w:val="E6D8AC06"/>
    <w:lvl w:ilvl="0" w:tplc="C42A1012">
      <w:start w:val="1"/>
      <w:numFmt w:val="decimal"/>
      <w:lvlText w:val="%1."/>
      <w:lvlJc w:val="left"/>
      <w:pPr>
        <w:ind w:left="1288" w:hanging="360"/>
      </w:p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52752328"/>
    <w:multiLevelType w:val="hybridMultilevel"/>
    <w:tmpl w:val="D318B928"/>
    <w:lvl w:ilvl="0" w:tplc="F1E436F6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534E2480"/>
    <w:multiLevelType w:val="hybridMultilevel"/>
    <w:tmpl w:val="BA0A93F2"/>
    <w:lvl w:ilvl="0" w:tplc="AF4EBC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4004AF6"/>
    <w:multiLevelType w:val="hybridMultilevel"/>
    <w:tmpl w:val="F1FABC42"/>
    <w:lvl w:ilvl="0" w:tplc="DC541C3A">
      <w:start w:val="2"/>
      <w:numFmt w:val="decimal"/>
      <w:lvlText w:val="%1."/>
      <w:lvlJc w:val="left"/>
      <w:pPr>
        <w:ind w:left="104" w:hanging="245"/>
        <w:jc w:val="left"/>
      </w:pPr>
      <w:rPr>
        <w:rFonts w:ascii="Times New Roman" w:eastAsia="Times New Roman" w:hAnsi="Times New Roman" w:hint="default"/>
        <w:w w:val="101"/>
        <w:sz w:val="18"/>
        <w:szCs w:val="18"/>
      </w:rPr>
    </w:lvl>
    <w:lvl w:ilvl="1" w:tplc="49687D3A">
      <w:start w:val="1"/>
      <w:numFmt w:val="bullet"/>
      <w:lvlText w:val="•"/>
      <w:lvlJc w:val="left"/>
      <w:pPr>
        <w:ind w:left="1155" w:hanging="245"/>
      </w:pPr>
      <w:rPr>
        <w:rFonts w:hint="default"/>
      </w:rPr>
    </w:lvl>
    <w:lvl w:ilvl="2" w:tplc="B082E054">
      <w:start w:val="1"/>
      <w:numFmt w:val="bullet"/>
      <w:lvlText w:val="•"/>
      <w:lvlJc w:val="left"/>
      <w:pPr>
        <w:ind w:left="2206" w:hanging="245"/>
      </w:pPr>
      <w:rPr>
        <w:rFonts w:hint="default"/>
      </w:rPr>
    </w:lvl>
    <w:lvl w:ilvl="3" w:tplc="8878E60C">
      <w:start w:val="1"/>
      <w:numFmt w:val="bullet"/>
      <w:lvlText w:val="•"/>
      <w:lvlJc w:val="left"/>
      <w:pPr>
        <w:ind w:left="3257" w:hanging="245"/>
      </w:pPr>
      <w:rPr>
        <w:rFonts w:hint="default"/>
      </w:rPr>
    </w:lvl>
    <w:lvl w:ilvl="4" w:tplc="F9723B2C">
      <w:start w:val="1"/>
      <w:numFmt w:val="bullet"/>
      <w:lvlText w:val="•"/>
      <w:lvlJc w:val="left"/>
      <w:pPr>
        <w:ind w:left="4309" w:hanging="245"/>
      </w:pPr>
      <w:rPr>
        <w:rFonts w:hint="default"/>
      </w:rPr>
    </w:lvl>
    <w:lvl w:ilvl="5" w:tplc="8DF432F2">
      <w:start w:val="1"/>
      <w:numFmt w:val="bullet"/>
      <w:lvlText w:val="•"/>
      <w:lvlJc w:val="left"/>
      <w:pPr>
        <w:ind w:left="5360" w:hanging="245"/>
      </w:pPr>
      <w:rPr>
        <w:rFonts w:hint="default"/>
      </w:rPr>
    </w:lvl>
    <w:lvl w:ilvl="6" w:tplc="FECC82FE">
      <w:start w:val="1"/>
      <w:numFmt w:val="bullet"/>
      <w:lvlText w:val="•"/>
      <w:lvlJc w:val="left"/>
      <w:pPr>
        <w:ind w:left="6411" w:hanging="245"/>
      </w:pPr>
      <w:rPr>
        <w:rFonts w:hint="default"/>
      </w:rPr>
    </w:lvl>
    <w:lvl w:ilvl="7" w:tplc="DA24302E">
      <w:start w:val="1"/>
      <w:numFmt w:val="bullet"/>
      <w:lvlText w:val="•"/>
      <w:lvlJc w:val="left"/>
      <w:pPr>
        <w:ind w:left="7462" w:hanging="245"/>
      </w:pPr>
      <w:rPr>
        <w:rFonts w:hint="default"/>
      </w:rPr>
    </w:lvl>
    <w:lvl w:ilvl="8" w:tplc="C07A9BE6">
      <w:start w:val="1"/>
      <w:numFmt w:val="bullet"/>
      <w:lvlText w:val="•"/>
      <w:lvlJc w:val="left"/>
      <w:pPr>
        <w:ind w:left="8513" w:hanging="245"/>
      </w:pPr>
      <w:rPr>
        <w:rFonts w:hint="default"/>
      </w:rPr>
    </w:lvl>
  </w:abstractNum>
  <w:abstractNum w:abstractNumId="9">
    <w:nsid w:val="5A1E7911"/>
    <w:multiLevelType w:val="hybridMultilevel"/>
    <w:tmpl w:val="CC8A62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0E04D21"/>
    <w:multiLevelType w:val="hybridMultilevel"/>
    <w:tmpl w:val="24040AE4"/>
    <w:lvl w:ilvl="0" w:tplc="9B48AEF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63F56C6B"/>
    <w:multiLevelType w:val="hybridMultilevel"/>
    <w:tmpl w:val="F7702B56"/>
    <w:lvl w:ilvl="0" w:tplc="3D5A134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9900791"/>
    <w:multiLevelType w:val="hybridMultilevel"/>
    <w:tmpl w:val="0C42B602"/>
    <w:lvl w:ilvl="0" w:tplc="1EFC28EE">
      <w:start w:val="1"/>
      <w:numFmt w:val="bullet"/>
      <w:lvlText w:val="-"/>
      <w:lvlJc w:val="left"/>
      <w:pPr>
        <w:ind w:left="210" w:hanging="106"/>
      </w:pPr>
      <w:rPr>
        <w:rFonts w:ascii="Times New Roman" w:eastAsia="Times New Roman" w:hAnsi="Times New Roman" w:hint="default"/>
        <w:w w:val="101"/>
        <w:sz w:val="18"/>
        <w:szCs w:val="18"/>
      </w:rPr>
    </w:lvl>
    <w:lvl w:ilvl="1" w:tplc="79344E66">
      <w:start w:val="1"/>
      <w:numFmt w:val="bullet"/>
      <w:lvlText w:val="•"/>
      <w:lvlJc w:val="left"/>
      <w:pPr>
        <w:ind w:left="1250" w:hanging="106"/>
      </w:pPr>
      <w:rPr>
        <w:rFonts w:hint="default"/>
      </w:rPr>
    </w:lvl>
    <w:lvl w:ilvl="2" w:tplc="056A1C92">
      <w:start w:val="1"/>
      <w:numFmt w:val="bullet"/>
      <w:lvlText w:val="•"/>
      <w:lvlJc w:val="left"/>
      <w:pPr>
        <w:ind w:left="2291" w:hanging="106"/>
      </w:pPr>
      <w:rPr>
        <w:rFonts w:hint="default"/>
      </w:rPr>
    </w:lvl>
    <w:lvl w:ilvl="3" w:tplc="4C38827A">
      <w:start w:val="1"/>
      <w:numFmt w:val="bullet"/>
      <w:lvlText w:val="•"/>
      <w:lvlJc w:val="left"/>
      <w:pPr>
        <w:ind w:left="3331" w:hanging="106"/>
      </w:pPr>
      <w:rPr>
        <w:rFonts w:hint="default"/>
      </w:rPr>
    </w:lvl>
    <w:lvl w:ilvl="4" w:tplc="1924E402">
      <w:start w:val="1"/>
      <w:numFmt w:val="bullet"/>
      <w:lvlText w:val="•"/>
      <w:lvlJc w:val="left"/>
      <w:pPr>
        <w:ind w:left="4372" w:hanging="106"/>
      </w:pPr>
      <w:rPr>
        <w:rFonts w:hint="default"/>
      </w:rPr>
    </w:lvl>
    <w:lvl w:ilvl="5" w:tplc="C04CC238">
      <w:start w:val="1"/>
      <w:numFmt w:val="bullet"/>
      <w:lvlText w:val="•"/>
      <w:lvlJc w:val="left"/>
      <w:pPr>
        <w:ind w:left="5412" w:hanging="106"/>
      </w:pPr>
      <w:rPr>
        <w:rFonts w:hint="default"/>
      </w:rPr>
    </w:lvl>
    <w:lvl w:ilvl="6" w:tplc="53C4E66C">
      <w:start w:val="1"/>
      <w:numFmt w:val="bullet"/>
      <w:lvlText w:val="•"/>
      <w:lvlJc w:val="left"/>
      <w:pPr>
        <w:ind w:left="6453" w:hanging="106"/>
      </w:pPr>
      <w:rPr>
        <w:rFonts w:hint="default"/>
      </w:rPr>
    </w:lvl>
    <w:lvl w:ilvl="7" w:tplc="4798F864">
      <w:start w:val="1"/>
      <w:numFmt w:val="bullet"/>
      <w:lvlText w:val="•"/>
      <w:lvlJc w:val="left"/>
      <w:pPr>
        <w:ind w:left="7494" w:hanging="106"/>
      </w:pPr>
      <w:rPr>
        <w:rFonts w:hint="default"/>
      </w:rPr>
    </w:lvl>
    <w:lvl w:ilvl="8" w:tplc="9ABE018E">
      <w:start w:val="1"/>
      <w:numFmt w:val="bullet"/>
      <w:lvlText w:val="•"/>
      <w:lvlJc w:val="left"/>
      <w:pPr>
        <w:ind w:left="8534" w:hanging="106"/>
      </w:pPr>
      <w:rPr>
        <w:rFonts w:hint="default"/>
      </w:rPr>
    </w:lvl>
  </w:abstractNum>
  <w:abstractNum w:abstractNumId="13">
    <w:nsid w:val="708319C1"/>
    <w:multiLevelType w:val="hybridMultilevel"/>
    <w:tmpl w:val="5DB07EC0"/>
    <w:lvl w:ilvl="0" w:tplc="A81E1E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477B9"/>
    <w:multiLevelType w:val="hybridMultilevel"/>
    <w:tmpl w:val="E24A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4F0C26"/>
    <w:multiLevelType w:val="hybridMultilevel"/>
    <w:tmpl w:val="321A8A54"/>
    <w:lvl w:ilvl="0" w:tplc="E12E4994">
      <w:start w:val="1"/>
      <w:numFmt w:val="decimal"/>
      <w:lvlText w:val="%1."/>
      <w:lvlJc w:val="left"/>
      <w:pPr>
        <w:ind w:left="1713" w:hanging="360"/>
      </w:p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79B856D1"/>
    <w:multiLevelType w:val="hybridMultilevel"/>
    <w:tmpl w:val="6930C032"/>
    <w:lvl w:ilvl="0" w:tplc="DC4A82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A486045"/>
    <w:multiLevelType w:val="hybridMultilevel"/>
    <w:tmpl w:val="E8CEB936"/>
    <w:lvl w:ilvl="0" w:tplc="F3F6A422">
      <w:start w:val="1"/>
      <w:numFmt w:val="decimal"/>
      <w:lvlText w:val="%1."/>
      <w:lvlJc w:val="left"/>
      <w:pPr>
        <w:ind w:left="104" w:hanging="187"/>
        <w:jc w:val="left"/>
      </w:pPr>
      <w:rPr>
        <w:rFonts w:ascii="Times New Roman" w:eastAsia="Times New Roman" w:hAnsi="Times New Roman" w:hint="default"/>
        <w:w w:val="101"/>
        <w:sz w:val="18"/>
        <w:szCs w:val="18"/>
      </w:rPr>
    </w:lvl>
    <w:lvl w:ilvl="1" w:tplc="3AF4F2A6">
      <w:start w:val="1"/>
      <w:numFmt w:val="bullet"/>
      <w:lvlText w:val="•"/>
      <w:lvlJc w:val="left"/>
      <w:pPr>
        <w:ind w:left="1155" w:hanging="187"/>
      </w:pPr>
      <w:rPr>
        <w:rFonts w:hint="default"/>
      </w:rPr>
    </w:lvl>
    <w:lvl w:ilvl="2" w:tplc="49ACDCD0">
      <w:start w:val="1"/>
      <w:numFmt w:val="bullet"/>
      <w:lvlText w:val="•"/>
      <w:lvlJc w:val="left"/>
      <w:pPr>
        <w:ind w:left="2206" w:hanging="187"/>
      </w:pPr>
      <w:rPr>
        <w:rFonts w:hint="default"/>
      </w:rPr>
    </w:lvl>
    <w:lvl w:ilvl="3" w:tplc="94C497E8">
      <w:start w:val="1"/>
      <w:numFmt w:val="bullet"/>
      <w:lvlText w:val="•"/>
      <w:lvlJc w:val="left"/>
      <w:pPr>
        <w:ind w:left="3257" w:hanging="187"/>
      </w:pPr>
      <w:rPr>
        <w:rFonts w:hint="default"/>
      </w:rPr>
    </w:lvl>
    <w:lvl w:ilvl="4" w:tplc="1276AF48">
      <w:start w:val="1"/>
      <w:numFmt w:val="bullet"/>
      <w:lvlText w:val="•"/>
      <w:lvlJc w:val="left"/>
      <w:pPr>
        <w:ind w:left="4309" w:hanging="187"/>
      </w:pPr>
      <w:rPr>
        <w:rFonts w:hint="default"/>
      </w:rPr>
    </w:lvl>
    <w:lvl w:ilvl="5" w:tplc="DCE0183A">
      <w:start w:val="1"/>
      <w:numFmt w:val="bullet"/>
      <w:lvlText w:val="•"/>
      <w:lvlJc w:val="left"/>
      <w:pPr>
        <w:ind w:left="5360" w:hanging="187"/>
      </w:pPr>
      <w:rPr>
        <w:rFonts w:hint="default"/>
      </w:rPr>
    </w:lvl>
    <w:lvl w:ilvl="6" w:tplc="D2605804">
      <w:start w:val="1"/>
      <w:numFmt w:val="bullet"/>
      <w:lvlText w:val="•"/>
      <w:lvlJc w:val="left"/>
      <w:pPr>
        <w:ind w:left="6411" w:hanging="187"/>
      </w:pPr>
      <w:rPr>
        <w:rFonts w:hint="default"/>
      </w:rPr>
    </w:lvl>
    <w:lvl w:ilvl="7" w:tplc="05700640">
      <w:start w:val="1"/>
      <w:numFmt w:val="bullet"/>
      <w:lvlText w:val="•"/>
      <w:lvlJc w:val="left"/>
      <w:pPr>
        <w:ind w:left="7462" w:hanging="187"/>
      </w:pPr>
      <w:rPr>
        <w:rFonts w:hint="default"/>
      </w:rPr>
    </w:lvl>
    <w:lvl w:ilvl="8" w:tplc="23EC5740">
      <w:start w:val="1"/>
      <w:numFmt w:val="bullet"/>
      <w:lvlText w:val="•"/>
      <w:lvlJc w:val="left"/>
      <w:pPr>
        <w:ind w:left="8513" w:hanging="187"/>
      </w:pPr>
      <w:rPr>
        <w:rFonts w:hint="default"/>
      </w:rPr>
    </w:lvl>
  </w:abstractNum>
  <w:abstractNum w:abstractNumId="18">
    <w:nsid w:val="7B7F0576"/>
    <w:multiLevelType w:val="hybridMultilevel"/>
    <w:tmpl w:val="E87EAE82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BC20C73"/>
    <w:multiLevelType w:val="hybridMultilevel"/>
    <w:tmpl w:val="7A14B8B4"/>
    <w:lvl w:ilvl="0" w:tplc="677A2FDC">
      <w:start w:val="1"/>
      <w:numFmt w:val="decimal"/>
      <w:lvlText w:val="%1"/>
      <w:lvlJc w:val="left"/>
      <w:pPr>
        <w:ind w:left="104" w:hanging="92"/>
        <w:jc w:val="left"/>
      </w:pPr>
      <w:rPr>
        <w:rFonts w:ascii="Times New Roman" w:eastAsia="Times New Roman" w:hAnsi="Times New Roman" w:hint="default"/>
        <w:w w:val="101"/>
        <w:sz w:val="18"/>
        <w:szCs w:val="18"/>
      </w:rPr>
    </w:lvl>
    <w:lvl w:ilvl="1" w:tplc="76B69066">
      <w:start w:val="1"/>
      <w:numFmt w:val="bullet"/>
      <w:lvlText w:val="•"/>
      <w:lvlJc w:val="left"/>
      <w:pPr>
        <w:ind w:left="1155" w:hanging="92"/>
      </w:pPr>
      <w:rPr>
        <w:rFonts w:hint="default"/>
      </w:rPr>
    </w:lvl>
    <w:lvl w:ilvl="2" w:tplc="370A06EA">
      <w:start w:val="1"/>
      <w:numFmt w:val="bullet"/>
      <w:lvlText w:val="•"/>
      <w:lvlJc w:val="left"/>
      <w:pPr>
        <w:ind w:left="2206" w:hanging="92"/>
      </w:pPr>
      <w:rPr>
        <w:rFonts w:hint="default"/>
      </w:rPr>
    </w:lvl>
    <w:lvl w:ilvl="3" w:tplc="B76C3040">
      <w:start w:val="1"/>
      <w:numFmt w:val="bullet"/>
      <w:lvlText w:val="•"/>
      <w:lvlJc w:val="left"/>
      <w:pPr>
        <w:ind w:left="3257" w:hanging="92"/>
      </w:pPr>
      <w:rPr>
        <w:rFonts w:hint="default"/>
      </w:rPr>
    </w:lvl>
    <w:lvl w:ilvl="4" w:tplc="8F32DC3E">
      <w:start w:val="1"/>
      <w:numFmt w:val="bullet"/>
      <w:lvlText w:val="•"/>
      <w:lvlJc w:val="left"/>
      <w:pPr>
        <w:ind w:left="4309" w:hanging="92"/>
      </w:pPr>
      <w:rPr>
        <w:rFonts w:hint="default"/>
      </w:rPr>
    </w:lvl>
    <w:lvl w:ilvl="5" w:tplc="C464DC82">
      <w:start w:val="1"/>
      <w:numFmt w:val="bullet"/>
      <w:lvlText w:val="•"/>
      <w:lvlJc w:val="left"/>
      <w:pPr>
        <w:ind w:left="5360" w:hanging="92"/>
      </w:pPr>
      <w:rPr>
        <w:rFonts w:hint="default"/>
      </w:rPr>
    </w:lvl>
    <w:lvl w:ilvl="6" w:tplc="F3AA6832">
      <w:start w:val="1"/>
      <w:numFmt w:val="bullet"/>
      <w:lvlText w:val="•"/>
      <w:lvlJc w:val="left"/>
      <w:pPr>
        <w:ind w:left="6411" w:hanging="92"/>
      </w:pPr>
      <w:rPr>
        <w:rFonts w:hint="default"/>
      </w:rPr>
    </w:lvl>
    <w:lvl w:ilvl="7" w:tplc="D970471A">
      <w:start w:val="1"/>
      <w:numFmt w:val="bullet"/>
      <w:lvlText w:val="•"/>
      <w:lvlJc w:val="left"/>
      <w:pPr>
        <w:ind w:left="7462" w:hanging="92"/>
      </w:pPr>
      <w:rPr>
        <w:rFonts w:hint="default"/>
      </w:rPr>
    </w:lvl>
    <w:lvl w:ilvl="8" w:tplc="FD74F6C8">
      <w:start w:val="1"/>
      <w:numFmt w:val="bullet"/>
      <w:lvlText w:val="•"/>
      <w:lvlJc w:val="left"/>
      <w:pPr>
        <w:ind w:left="8513" w:hanging="92"/>
      </w:pPr>
      <w:rPr>
        <w:rFonts w:hint="default"/>
      </w:rPr>
    </w:lvl>
  </w:abstractNum>
  <w:abstractNum w:abstractNumId="20">
    <w:nsid w:val="7E6A7DCB"/>
    <w:multiLevelType w:val="hybridMultilevel"/>
    <w:tmpl w:val="6EA88000"/>
    <w:lvl w:ilvl="0" w:tplc="079E7E06">
      <w:start w:val="1"/>
      <w:numFmt w:val="bullet"/>
      <w:lvlText w:val=""/>
      <w:lvlJc w:val="left"/>
      <w:pPr>
        <w:ind w:left="109" w:hanging="706"/>
      </w:pPr>
      <w:rPr>
        <w:rFonts w:ascii="Symbol" w:eastAsia="Symbol" w:hAnsi="Symbol" w:hint="default"/>
        <w:w w:val="101"/>
        <w:sz w:val="18"/>
        <w:szCs w:val="18"/>
      </w:rPr>
    </w:lvl>
    <w:lvl w:ilvl="1" w:tplc="36EED73C">
      <w:start w:val="1"/>
      <w:numFmt w:val="bullet"/>
      <w:lvlText w:val="•"/>
      <w:lvlJc w:val="left"/>
      <w:pPr>
        <w:ind w:left="1184" w:hanging="706"/>
      </w:pPr>
      <w:rPr>
        <w:rFonts w:hint="default"/>
      </w:rPr>
    </w:lvl>
    <w:lvl w:ilvl="2" w:tplc="A20AFEA2">
      <w:start w:val="1"/>
      <w:numFmt w:val="bullet"/>
      <w:lvlText w:val="•"/>
      <w:lvlJc w:val="left"/>
      <w:pPr>
        <w:ind w:left="2259" w:hanging="706"/>
      </w:pPr>
      <w:rPr>
        <w:rFonts w:hint="default"/>
      </w:rPr>
    </w:lvl>
    <w:lvl w:ilvl="3" w:tplc="324298E0">
      <w:start w:val="1"/>
      <w:numFmt w:val="bullet"/>
      <w:lvlText w:val="•"/>
      <w:lvlJc w:val="left"/>
      <w:pPr>
        <w:ind w:left="3334" w:hanging="706"/>
      </w:pPr>
      <w:rPr>
        <w:rFonts w:hint="default"/>
      </w:rPr>
    </w:lvl>
    <w:lvl w:ilvl="4" w:tplc="7858463C">
      <w:start w:val="1"/>
      <w:numFmt w:val="bullet"/>
      <w:lvlText w:val="•"/>
      <w:lvlJc w:val="left"/>
      <w:pPr>
        <w:ind w:left="4409" w:hanging="706"/>
      </w:pPr>
      <w:rPr>
        <w:rFonts w:hint="default"/>
      </w:rPr>
    </w:lvl>
    <w:lvl w:ilvl="5" w:tplc="DABCE622">
      <w:start w:val="1"/>
      <w:numFmt w:val="bullet"/>
      <w:lvlText w:val="•"/>
      <w:lvlJc w:val="left"/>
      <w:pPr>
        <w:ind w:left="5484" w:hanging="706"/>
      </w:pPr>
      <w:rPr>
        <w:rFonts w:hint="default"/>
      </w:rPr>
    </w:lvl>
    <w:lvl w:ilvl="6" w:tplc="5212075A">
      <w:start w:val="1"/>
      <w:numFmt w:val="bullet"/>
      <w:lvlText w:val="•"/>
      <w:lvlJc w:val="left"/>
      <w:pPr>
        <w:ind w:left="6559" w:hanging="706"/>
      </w:pPr>
      <w:rPr>
        <w:rFonts w:hint="default"/>
      </w:rPr>
    </w:lvl>
    <w:lvl w:ilvl="7" w:tplc="7EDADBA0">
      <w:start w:val="1"/>
      <w:numFmt w:val="bullet"/>
      <w:lvlText w:val="•"/>
      <w:lvlJc w:val="left"/>
      <w:pPr>
        <w:ind w:left="7634" w:hanging="706"/>
      </w:pPr>
      <w:rPr>
        <w:rFonts w:hint="default"/>
      </w:rPr>
    </w:lvl>
    <w:lvl w:ilvl="8" w:tplc="1B1A3D5A">
      <w:start w:val="1"/>
      <w:numFmt w:val="bullet"/>
      <w:lvlText w:val="•"/>
      <w:lvlJc w:val="left"/>
      <w:pPr>
        <w:ind w:left="8709" w:hanging="706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1"/>
  </w:num>
  <w:num w:numId="8">
    <w:abstractNumId w:val="16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0"/>
  </w:num>
  <w:num w:numId="16">
    <w:abstractNumId w:val="1"/>
  </w:num>
  <w:num w:numId="17">
    <w:abstractNumId w:val="12"/>
  </w:num>
  <w:num w:numId="18">
    <w:abstractNumId w:val="17"/>
  </w:num>
  <w:num w:numId="19">
    <w:abstractNumId w:val="8"/>
  </w:num>
  <w:num w:numId="20">
    <w:abstractNumId w:val="3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D0"/>
    <w:rsid w:val="00006B56"/>
    <w:rsid w:val="00014E70"/>
    <w:rsid w:val="00073217"/>
    <w:rsid w:val="000776A0"/>
    <w:rsid w:val="000E5C53"/>
    <w:rsid w:val="000E64BC"/>
    <w:rsid w:val="000F3BF1"/>
    <w:rsid w:val="0018050B"/>
    <w:rsid w:val="001954BD"/>
    <w:rsid w:val="001B6106"/>
    <w:rsid w:val="001D491E"/>
    <w:rsid w:val="002078D2"/>
    <w:rsid w:val="00236C1B"/>
    <w:rsid w:val="002A3862"/>
    <w:rsid w:val="00302E54"/>
    <w:rsid w:val="00305467"/>
    <w:rsid w:val="0035576B"/>
    <w:rsid w:val="0036079D"/>
    <w:rsid w:val="003D66C5"/>
    <w:rsid w:val="00463F57"/>
    <w:rsid w:val="00482373"/>
    <w:rsid w:val="004C126D"/>
    <w:rsid w:val="0052097C"/>
    <w:rsid w:val="005659FD"/>
    <w:rsid w:val="005754B6"/>
    <w:rsid w:val="0058352F"/>
    <w:rsid w:val="00592394"/>
    <w:rsid w:val="005A01D9"/>
    <w:rsid w:val="005C2667"/>
    <w:rsid w:val="005C3FCB"/>
    <w:rsid w:val="006864AA"/>
    <w:rsid w:val="006A7896"/>
    <w:rsid w:val="00784CD4"/>
    <w:rsid w:val="00854E48"/>
    <w:rsid w:val="008B65CC"/>
    <w:rsid w:val="00997B1A"/>
    <w:rsid w:val="00A2134D"/>
    <w:rsid w:val="00A81CD7"/>
    <w:rsid w:val="00AA6FD0"/>
    <w:rsid w:val="00B1534C"/>
    <w:rsid w:val="00B711DA"/>
    <w:rsid w:val="00BB2EA8"/>
    <w:rsid w:val="00C04372"/>
    <w:rsid w:val="00C4510B"/>
    <w:rsid w:val="00C83E13"/>
    <w:rsid w:val="00C90FDD"/>
    <w:rsid w:val="00CE4C32"/>
    <w:rsid w:val="00D44B5F"/>
    <w:rsid w:val="00D54B2A"/>
    <w:rsid w:val="00D640FE"/>
    <w:rsid w:val="00DC26F9"/>
    <w:rsid w:val="00DC7662"/>
    <w:rsid w:val="00DD5DAB"/>
    <w:rsid w:val="00DE6814"/>
    <w:rsid w:val="00DF2A04"/>
    <w:rsid w:val="00E35108"/>
    <w:rsid w:val="00E65B24"/>
    <w:rsid w:val="00EB2FE8"/>
    <w:rsid w:val="00EC2BF4"/>
    <w:rsid w:val="00FA18A2"/>
    <w:rsid w:val="00FB3CEB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161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FDD"/>
  </w:style>
  <w:style w:type="paragraph" w:styleId="1">
    <w:name w:val="heading 1"/>
    <w:basedOn w:val="a"/>
    <w:link w:val="10"/>
    <w:uiPriority w:val="1"/>
    <w:qFormat/>
    <w:rsid w:val="00C83E13"/>
    <w:pPr>
      <w:widowControl w:val="0"/>
      <w:spacing w:after="0" w:line="240" w:lineRule="auto"/>
      <w:ind w:left="828"/>
      <w:outlineLvl w:val="0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A6FD0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basedOn w:val="a0"/>
    <w:rsid w:val="000776A0"/>
  </w:style>
  <w:style w:type="paragraph" w:styleId="a4">
    <w:name w:val="Normal (Web)"/>
    <w:basedOn w:val="a"/>
    <w:uiPriority w:val="99"/>
    <w:semiHidden/>
    <w:unhideWhenUsed/>
    <w:rsid w:val="00A21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134D"/>
    <w:rPr>
      <w:color w:val="0000FF"/>
      <w:u w:val="single"/>
    </w:rPr>
  </w:style>
  <w:style w:type="paragraph" w:customStyle="1" w:styleId="rvps2">
    <w:name w:val="rvps2"/>
    <w:basedOn w:val="a"/>
    <w:rsid w:val="00583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qFormat/>
    <w:rsid w:val="00E65B24"/>
    <w:pPr>
      <w:widowControl w:val="0"/>
      <w:spacing w:after="0" w:line="240" w:lineRule="auto"/>
      <w:ind w:left="109" w:firstLine="720"/>
    </w:pPr>
    <w:rPr>
      <w:rFonts w:ascii="Times New Roman" w:eastAsia="Times New Roman" w:hAnsi="Times New Roman"/>
      <w:sz w:val="18"/>
      <w:szCs w:val="18"/>
      <w:lang w:val="en-US"/>
    </w:rPr>
  </w:style>
  <w:style w:type="character" w:customStyle="1" w:styleId="a7">
    <w:name w:val="Основний текст Знак"/>
    <w:basedOn w:val="a0"/>
    <w:link w:val="a6"/>
    <w:uiPriority w:val="1"/>
    <w:rsid w:val="00E65B24"/>
    <w:rPr>
      <w:rFonts w:ascii="Times New Roman" w:eastAsia="Times New Roman" w:hAnsi="Times New Roman"/>
      <w:sz w:val="18"/>
      <w:szCs w:val="18"/>
      <w:lang w:val="en-US"/>
    </w:rPr>
  </w:style>
  <w:style w:type="character" w:customStyle="1" w:styleId="5">
    <w:name w:val="Основной текст (5)"/>
    <w:rsid w:val="00E65B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4954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0">
    <w:name w:val="Заголовок 1 Знак"/>
    <w:basedOn w:val="a0"/>
    <w:link w:val="1"/>
    <w:uiPriority w:val="1"/>
    <w:rsid w:val="00C83E13"/>
    <w:rPr>
      <w:rFonts w:ascii="Times New Roman" w:eastAsia="Times New Roman" w:hAnsi="Times New Roman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C83E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3E13"/>
    <w:pPr>
      <w:widowControl w:val="0"/>
      <w:spacing w:after="0" w:line="240" w:lineRule="auto"/>
    </w:pPr>
    <w:rPr>
      <w:lang w:val="en-US"/>
    </w:rPr>
  </w:style>
  <w:style w:type="paragraph" w:customStyle="1" w:styleId="m-6999370541708400176tableparagraph">
    <w:name w:val="m_-6999370541708400176tableparagraph"/>
    <w:basedOn w:val="a"/>
    <w:uiPriority w:val="99"/>
    <w:rsid w:val="00CE4C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A01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fmc5">
    <w:name w:val="xfmc5"/>
    <w:basedOn w:val="a0"/>
    <w:rsid w:val="00686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FDD"/>
  </w:style>
  <w:style w:type="paragraph" w:styleId="1">
    <w:name w:val="heading 1"/>
    <w:basedOn w:val="a"/>
    <w:link w:val="10"/>
    <w:uiPriority w:val="1"/>
    <w:qFormat/>
    <w:rsid w:val="00C83E13"/>
    <w:pPr>
      <w:widowControl w:val="0"/>
      <w:spacing w:after="0" w:line="240" w:lineRule="auto"/>
      <w:ind w:left="828"/>
      <w:outlineLvl w:val="0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A6FD0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basedOn w:val="a0"/>
    <w:rsid w:val="000776A0"/>
  </w:style>
  <w:style w:type="paragraph" w:styleId="a4">
    <w:name w:val="Normal (Web)"/>
    <w:basedOn w:val="a"/>
    <w:uiPriority w:val="99"/>
    <w:semiHidden/>
    <w:unhideWhenUsed/>
    <w:rsid w:val="00A21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134D"/>
    <w:rPr>
      <w:color w:val="0000FF"/>
      <w:u w:val="single"/>
    </w:rPr>
  </w:style>
  <w:style w:type="paragraph" w:customStyle="1" w:styleId="rvps2">
    <w:name w:val="rvps2"/>
    <w:basedOn w:val="a"/>
    <w:rsid w:val="00583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qFormat/>
    <w:rsid w:val="00E65B24"/>
    <w:pPr>
      <w:widowControl w:val="0"/>
      <w:spacing w:after="0" w:line="240" w:lineRule="auto"/>
      <w:ind w:left="109" w:firstLine="720"/>
    </w:pPr>
    <w:rPr>
      <w:rFonts w:ascii="Times New Roman" w:eastAsia="Times New Roman" w:hAnsi="Times New Roman"/>
      <w:sz w:val="18"/>
      <w:szCs w:val="18"/>
      <w:lang w:val="en-US"/>
    </w:rPr>
  </w:style>
  <w:style w:type="character" w:customStyle="1" w:styleId="a7">
    <w:name w:val="Основний текст Знак"/>
    <w:basedOn w:val="a0"/>
    <w:link w:val="a6"/>
    <w:uiPriority w:val="1"/>
    <w:rsid w:val="00E65B24"/>
    <w:rPr>
      <w:rFonts w:ascii="Times New Roman" w:eastAsia="Times New Roman" w:hAnsi="Times New Roman"/>
      <w:sz w:val="18"/>
      <w:szCs w:val="18"/>
      <w:lang w:val="en-US"/>
    </w:rPr>
  </w:style>
  <w:style w:type="character" w:customStyle="1" w:styleId="5">
    <w:name w:val="Основной текст (5)"/>
    <w:rsid w:val="00E65B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4954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0">
    <w:name w:val="Заголовок 1 Знак"/>
    <w:basedOn w:val="a0"/>
    <w:link w:val="1"/>
    <w:uiPriority w:val="1"/>
    <w:rsid w:val="00C83E13"/>
    <w:rPr>
      <w:rFonts w:ascii="Times New Roman" w:eastAsia="Times New Roman" w:hAnsi="Times New Roman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C83E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3E13"/>
    <w:pPr>
      <w:widowControl w:val="0"/>
      <w:spacing w:after="0" w:line="240" w:lineRule="auto"/>
    </w:pPr>
    <w:rPr>
      <w:lang w:val="en-US"/>
    </w:rPr>
  </w:style>
  <w:style w:type="paragraph" w:customStyle="1" w:styleId="m-6999370541708400176tableparagraph">
    <w:name w:val="m_-6999370541708400176tableparagraph"/>
    <w:basedOn w:val="a"/>
    <w:uiPriority w:val="99"/>
    <w:rsid w:val="00CE4C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A01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fmc5">
    <w:name w:val="xfmc5"/>
    <w:basedOn w:val="a0"/>
    <w:rsid w:val="00686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mega.ua/zagalni-zbor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omega.ua/zagalni-zbor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.Kosachenko@kniazha.ua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omega.ua/zagalni-zbor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mega.ua/zagalni-zbor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19377-1158-4077-B367-4C18D557C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13985</Words>
  <Characters>7973</Characters>
  <Application>Microsoft Office Word</Application>
  <DocSecurity>0</DocSecurity>
  <Lines>66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Матвийчук Зоя Владимировна</dc:creator>
  <cp:lastModifiedBy>osnovacp@google.com</cp:lastModifiedBy>
  <cp:revision>2</cp:revision>
  <dcterms:created xsi:type="dcterms:W3CDTF">2023-11-22T10:09:00Z</dcterms:created>
  <dcterms:modified xsi:type="dcterms:W3CDTF">2023-11-22T10:09:00Z</dcterms:modified>
</cp:coreProperties>
</file>